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AC" w:rsidRDefault="00CE4DAC" w:rsidP="00A12C67">
      <w:pPr>
        <w:spacing w:before="233"/>
        <w:ind w:left="1368" w:firstLine="1142"/>
        <w:rPr>
          <w:sz w:val="28"/>
        </w:rPr>
      </w:pPr>
    </w:p>
    <w:p w:rsidR="006D37E7" w:rsidRDefault="006D37E7" w:rsidP="006D37E7">
      <w:pPr>
        <w:pStyle w:val="a3"/>
        <w:rPr>
          <w:sz w:val="28"/>
        </w:rPr>
      </w:pPr>
    </w:p>
    <w:p w:rsidR="006D37E7" w:rsidRPr="004D2C95" w:rsidRDefault="006D37E7" w:rsidP="006D3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6D37E7" w:rsidRPr="004D2C95" w:rsidRDefault="006D37E7" w:rsidP="006D3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6D37E7" w:rsidRPr="004D2C95" w:rsidRDefault="006D37E7" w:rsidP="006D37E7">
      <w:pPr>
        <w:rPr>
          <w:caps/>
          <w:sz w:val="24"/>
          <w:szCs w:val="24"/>
          <w:lang w:eastAsia="ru-RU"/>
        </w:rPr>
      </w:pPr>
    </w:p>
    <w:p w:rsidR="006D37E7" w:rsidRPr="004D2C95" w:rsidRDefault="006D37E7" w:rsidP="006D37E7">
      <w:pPr>
        <w:rPr>
          <w:caps/>
          <w:sz w:val="24"/>
          <w:szCs w:val="24"/>
          <w:lang w:eastAsia="ru-RU"/>
        </w:rPr>
      </w:pPr>
    </w:p>
    <w:p w:rsidR="006D37E7" w:rsidRPr="004D2C95" w:rsidRDefault="006D37E7" w:rsidP="006D37E7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 </w:t>
      </w:r>
      <w:r w:rsidRPr="004D2C95">
        <w:rPr>
          <w:sz w:val="24"/>
          <w:szCs w:val="24"/>
          <w:lang w:eastAsia="ru-RU"/>
        </w:rPr>
        <w:t xml:space="preserve">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6D37E7" w:rsidRPr="004D2C95" w:rsidRDefault="006D37E7" w:rsidP="006D37E7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    </w:t>
      </w:r>
      <w:r w:rsidRPr="004D2C95">
        <w:rPr>
          <w:sz w:val="24"/>
          <w:szCs w:val="24"/>
          <w:lang w:eastAsia="ru-RU"/>
        </w:rPr>
        <w:t>на заседании                                                                               директор ______   З.М.</w:t>
      </w:r>
      <w:r>
        <w:rPr>
          <w:sz w:val="24"/>
          <w:szCs w:val="24"/>
          <w:lang w:eastAsia="ru-RU"/>
        </w:rPr>
        <w:t xml:space="preserve"> </w:t>
      </w:r>
      <w:r w:rsidRPr="004D2C95">
        <w:rPr>
          <w:sz w:val="24"/>
          <w:szCs w:val="24"/>
          <w:lang w:eastAsia="ru-RU"/>
        </w:rPr>
        <w:t>Давлетбаев</w:t>
      </w:r>
    </w:p>
    <w:p w:rsidR="006D37E7" w:rsidRPr="004D2C95" w:rsidRDefault="006D37E7" w:rsidP="006D37E7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 xml:space="preserve">        </w:t>
      </w:r>
      <w:r w:rsidRPr="004D2C95">
        <w:rPr>
          <w:sz w:val="24"/>
          <w:szCs w:val="24"/>
          <w:lang w:eastAsia="ru-RU"/>
        </w:rPr>
        <w:t xml:space="preserve"> метод.комиссии  29.08.2025                                                                                              29.08.2025</w:t>
      </w:r>
    </w:p>
    <w:p w:rsidR="006D37E7" w:rsidRPr="004D2C95" w:rsidRDefault="006D37E7" w:rsidP="006D37E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пред.______ Р.Р.Яппарова</w:t>
      </w: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spacing w:before="167"/>
        <w:rPr>
          <w:sz w:val="28"/>
        </w:rPr>
      </w:pPr>
    </w:p>
    <w:p w:rsidR="00A12C67" w:rsidRDefault="00A12C67" w:rsidP="00A12C67">
      <w:pPr>
        <w:pStyle w:val="1"/>
        <w:spacing w:before="1"/>
        <w:ind w:left="1895" w:right="1193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rPr>
          <w:spacing w:val="-2"/>
        </w:rPr>
        <w:t>ДИСЦИПЛИНЫ</w:t>
      </w:r>
    </w:p>
    <w:p w:rsidR="00A12C67" w:rsidRDefault="00A12C67" w:rsidP="00A12C67">
      <w:pPr>
        <w:pStyle w:val="2"/>
        <w:spacing w:before="162"/>
        <w:ind w:left="1894" w:right="1193"/>
      </w:pPr>
      <w:r>
        <w:t>ОП.04</w:t>
      </w:r>
      <w:r>
        <w:rPr>
          <w:spacing w:val="-8"/>
        </w:rPr>
        <w:t xml:space="preserve"> </w:t>
      </w:r>
      <w:r>
        <w:t>Допуски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измерения</w:t>
      </w:r>
    </w:p>
    <w:p w:rsidR="00A12C67" w:rsidRDefault="00A12C67" w:rsidP="00A12C67">
      <w:pPr>
        <w:spacing w:before="154" w:line="362" w:lineRule="auto"/>
        <w:ind w:left="1893" w:right="119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A12C67" w:rsidRDefault="00A12C67" w:rsidP="00A12C67">
      <w:pPr>
        <w:spacing w:line="315" w:lineRule="exact"/>
        <w:ind w:left="1474"/>
        <w:rPr>
          <w:sz w:val="28"/>
        </w:rPr>
      </w:pPr>
      <w:r>
        <w:rPr>
          <w:sz w:val="28"/>
        </w:rPr>
        <w:t>15.01.05</w:t>
      </w:r>
      <w:r>
        <w:rPr>
          <w:spacing w:val="-10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10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(наплавки)</w:t>
      </w: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spacing w:before="3"/>
        <w:rPr>
          <w:sz w:val="28"/>
        </w:rPr>
      </w:pPr>
    </w:p>
    <w:p w:rsidR="00A12C67" w:rsidRDefault="00A12C67" w:rsidP="00A12C67">
      <w:pPr>
        <w:ind w:left="1902" w:right="1193"/>
        <w:jc w:val="center"/>
        <w:rPr>
          <w:sz w:val="28"/>
        </w:rPr>
      </w:pPr>
      <w:r>
        <w:rPr>
          <w:sz w:val="28"/>
        </w:rPr>
        <w:t>Квалификация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сварщик</w:t>
      </w: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rPr>
          <w:sz w:val="28"/>
        </w:rPr>
      </w:pPr>
    </w:p>
    <w:p w:rsidR="00A12C67" w:rsidRDefault="00A12C67" w:rsidP="00A12C67">
      <w:pPr>
        <w:pStyle w:val="a3"/>
        <w:spacing w:before="98"/>
        <w:rPr>
          <w:sz w:val="28"/>
        </w:rPr>
      </w:pPr>
    </w:p>
    <w:p w:rsidR="00A12C67" w:rsidRDefault="00A12C67" w:rsidP="00A12C67">
      <w:pPr>
        <w:ind w:left="1901" w:right="1193"/>
        <w:jc w:val="center"/>
        <w:rPr>
          <w:sz w:val="28"/>
        </w:rPr>
      </w:pPr>
      <w:r>
        <w:rPr>
          <w:spacing w:val="-2"/>
          <w:sz w:val="28"/>
        </w:rPr>
        <w:t>2025г.</w:t>
      </w:r>
    </w:p>
    <w:p w:rsidR="00A12C67" w:rsidRDefault="00A12C67" w:rsidP="00A12C67">
      <w:pPr>
        <w:jc w:val="center"/>
        <w:rPr>
          <w:sz w:val="28"/>
        </w:rPr>
        <w:sectPr w:rsidR="00A12C67">
          <w:pgSz w:w="11910" w:h="16840"/>
          <w:pgMar w:top="1040" w:right="566" w:bottom="1480" w:left="0" w:header="0" w:footer="1296" w:gutter="0"/>
          <w:cols w:space="720"/>
        </w:sectPr>
      </w:pPr>
    </w:p>
    <w:p w:rsidR="00A12C67" w:rsidRDefault="00A12C67" w:rsidP="00A12C67">
      <w:pPr>
        <w:pStyle w:val="a3"/>
        <w:tabs>
          <w:tab w:val="left" w:pos="6821"/>
        </w:tabs>
        <w:spacing w:before="66"/>
        <w:ind w:left="994" w:right="272" w:firstLine="710"/>
        <w:jc w:val="right"/>
      </w:pPr>
      <w:r>
        <w:lastRenderedPageBreak/>
        <w:t>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ОП.04</w:t>
      </w:r>
      <w:r>
        <w:rPr>
          <w:spacing w:val="40"/>
        </w:rPr>
        <w:t xml:space="preserve"> </w:t>
      </w:r>
      <w:r>
        <w:t>Допуски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технические</w:t>
      </w:r>
      <w:r>
        <w:rPr>
          <w:spacing w:val="40"/>
        </w:rPr>
        <w:t xml:space="preserve"> </w:t>
      </w:r>
      <w:r>
        <w:t>измерения</w:t>
      </w:r>
      <w:r>
        <w:rPr>
          <w:spacing w:val="40"/>
        </w:rPr>
        <w:t xml:space="preserve"> </w:t>
      </w:r>
      <w:r>
        <w:t>разработана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– Федерального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образовательного</w:t>
      </w:r>
      <w:r>
        <w:tab/>
        <w:t>стандарта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 образования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15.01.05</w:t>
      </w:r>
      <w:r>
        <w:rPr>
          <w:spacing w:val="40"/>
        </w:rPr>
        <w:t xml:space="preserve"> </w:t>
      </w:r>
      <w:r>
        <w:t>Сварщик</w:t>
      </w:r>
      <w:r>
        <w:rPr>
          <w:spacing w:val="40"/>
        </w:rPr>
        <w:t xml:space="preserve"> </w:t>
      </w:r>
      <w:r>
        <w:t>(ручной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частично</w:t>
      </w:r>
      <w:r>
        <w:rPr>
          <w:spacing w:val="40"/>
        </w:rPr>
        <w:t xml:space="preserve"> </w:t>
      </w:r>
      <w:r>
        <w:t>механизированной</w:t>
      </w:r>
      <w:r>
        <w:rPr>
          <w:spacing w:val="40"/>
        </w:rPr>
        <w:t xml:space="preserve"> </w:t>
      </w:r>
      <w:r>
        <w:t>сварки</w:t>
      </w:r>
      <w:r>
        <w:rPr>
          <w:spacing w:val="40"/>
        </w:rPr>
        <w:t xml:space="preserve"> </w:t>
      </w:r>
      <w:r>
        <w:t>(наплавки),</w:t>
      </w:r>
      <w:r>
        <w:rPr>
          <w:spacing w:val="-9"/>
        </w:rPr>
        <w:t xml:space="preserve"> </w:t>
      </w:r>
      <w:r>
        <w:t>утвержденного</w:t>
      </w:r>
      <w:r>
        <w:rPr>
          <w:spacing w:val="-7"/>
        </w:rPr>
        <w:t xml:space="preserve"> </w:t>
      </w:r>
      <w:r>
        <w:t>приказом</w:t>
      </w:r>
      <w:r>
        <w:rPr>
          <w:spacing w:val="80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РФ</w:t>
      </w:r>
      <w:r>
        <w:rPr>
          <w:spacing w:val="40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15.11.2023</w:t>
      </w:r>
      <w:r>
        <w:rPr>
          <w:spacing w:val="-11"/>
        </w:rPr>
        <w:t xml:space="preserve"> </w:t>
      </w:r>
      <w:r>
        <w:t>N863; –</w:t>
      </w:r>
      <w:r>
        <w:rPr>
          <w:spacing w:val="80"/>
          <w:w w:val="150"/>
        </w:rPr>
        <w:t xml:space="preserve"> </w:t>
      </w:r>
      <w:r>
        <w:t>основной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образовательной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профессии</w:t>
      </w:r>
      <w:r>
        <w:rPr>
          <w:spacing w:val="80"/>
          <w:w w:val="150"/>
        </w:rPr>
        <w:t xml:space="preserve"> </w:t>
      </w:r>
      <w:r>
        <w:t>15.01.05</w:t>
      </w:r>
    </w:p>
    <w:p w:rsidR="00A12C67" w:rsidRDefault="00A12C67" w:rsidP="00A12C67">
      <w:pPr>
        <w:pStyle w:val="a3"/>
        <w:spacing w:before="4"/>
        <w:ind w:left="994"/>
      </w:pPr>
      <w:r>
        <w:t>Сварщик</w:t>
      </w:r>
      <w:r>
        <w:rPr>
          <w:spacing w:val="-7"/>
        </w:rPr>
        <w:t xml:space="preserve"> </w:t>
      </w:r>
      <w:r>
        <w:t>(ручной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частично</w:t>
      </w:r>
      <w:r>
        <w:rPr>
          <w:spacing w:val="-4"/>
        </w:rPr>
        <w:t xml:space="preserve"> </w:t>
      </w:r>
      <w:r>
        <w:t>механизированной</w:t>
      </w:r>
      <w:r>
        <w:rPr>
          <w:spacing w:val="-2"/>
        </w:rPr>
        <w:t xml:space="preserve"> </w:t>
      </w:r>
      <w:r>
        <w:t>сварки</w:t>
      </w:r>
      <w:r>
        <w:rPr>
          <w:spacing w:val="-6"/>
        </w:rPr>
        <w:t xml:space="preserve"> </w:t>
      </w:r>
      <w:r>
        <w:rPr>
          <w:spacing w:val="-2"/>
        </w:rPr>
        <w:t>(наплавки);</w:t>
      </w:r>
    </w:p>
    <w:p w:rsidR="00A12C67" w:rsidRDefault="00A12C67" w:rsidP="00A12C67">
      <w:pPr>
        <w:pStyle w:val="a3"/>
        <w:spacing w:before="13" w:line="232" w:lineRule="auto"/>
        <w:ind w:left="994" w:firstLine="710"/>
      </w:pPr>
      <w:r>
        <w:t>–примерной</w:t>
      </w:r>
      <w:r>
        <w:rPr>
          <w:spacing w:val="80"/>
        </w:rPr>
        <w:t xml:space="preserve"> </w:t>
      </w:r>
      <w:r>
        <w:t>рабочей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дисциплине</w:t>
      </w:r>
      <w:r>
        <w:rPr>
          <w:spacing w:val="80"/>
        </w:rPr>
        <w:t xml:space="preserve"> </w:t>
      </w:r>
      <w:r>
        <w:rPr>
          <w:rFonts w:ascii="Calibri" w:hAnsi="Calibri"/>
          <w:sz w:val="22"/>
        </w:rPr>
        <w:t>«</w:t>
      </w:r>
      <w:r>
        <w:t>Допуски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технические</w:t>
      </w:r>
      <w:r>
        <w:rPr>
          <w:spacing w:val="40"/>
        </w:rPr>
        <w:t xml:space="preserve"> </w:t>
      </w:r>
      <w:r>
        <w:rPr>
          <w:spacing w:val="-2"/>
        </w:rPr>
        <w:t>измерения»;</w:t>
      </w: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  <w:spacing w:before="1"/>
      </w:pPr>
    </w:p>
    <w:p w:rsidR="00A12C67" w:rsidRDefault="00A12C67" w:rsidP="00A12C67">
      <w:pPr>
        <w:pStyle w:val="a3"/>
        <w:spacing w:line="242" w:lineRule="auto"/>
        <w:ind w:left="994" w:right="1058" w:firstLine="710"/>
      </w:pPr>
      <w:r>
        <w:rPr>
          <w:b/>
        </w:rPr>
        <w:t>Организация</w:t>
      </w:r>
      <w:r>
        <w:rPr>
          <w:b/>
          <w:spacing w:val="-10"/>
        </w:rPr>
        <w:t xml:space="preserve"> </w:t>
      </w:r>
      <w:r>
        <w:rPr>
          <w:b/>
        </w:rPr>
        <w:t>разработчик:</w:t>
      </w:r>
      <w:r>
        <w:rPr>
          <w:b/>
          <w:spacing w:val="-5"/>
        </w:rPr>
        <w:t xml:space="preserve"> </w:t>
      </w:r>
      <w:r>
        <w:t>государственное</w:t>
      </w:r>
      <w:r>
        <w:rPr>
          <w:spacing w:val="-7"/>
        </w:rPr>
        <w:t xml:space="preserve"> </w:t>
      </w:r>
      <w:r>
        <w:t>автономное</w:t>
      </w:r>
      <w:r>
        <w:rPr>
          <w:spacing w:val="-11"/>
        </w:rPr>
        <w:t xml:space="preserve"> </w:t>
      </w:r>
      <w:r>
        <w:t>профессиональное образовательное учреждение "Арский агропромышленный профессиональный колледж"</w:t>
      </w:r>
    </w:p>
    <w:p w:rsidR="00A12C67" w:rsidRDefault="00A12C67" w:rsidP="00A12C67">
      <w:pPr>
        <w:pStyle w:val="a3"/>
        <w:spacing w:before="271"/>
      </w:pPr>
    </w:p>
    <w:p w:rsidR="00A12C67" w:rsidRDefault="00A12C67" w:rsidP="00A12C67">
      <w:pPr>
        <w:pStyle w:val="a3"/>
        <w:spacing w:line="242" w:lineRule="auto"/>
        <w:ind w:left="994" w:firstLine="710"/>
      </w:pPr>
      <w:r>
        <w:rPr>
          <w:b/>
        </w:rPr>
        <w:t>Разработчик:</w:t>
      </w:r>
      <w:r>
        <w:rPr>
          <w:b/>
          <w:spacing w:val="-6"/>
        </w:rPr>
        <w:t xml:space="preserve"> </w:t>
      </w:r>
      <w:r>
        <w:t>Абдуллин Хабир Габдулхаевич</w:t>
      </w: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  <w:spacing w:before="140"/>
      </w:pPr>
    </w:p>
    <w:tbl>
      <w:tblPr>
        <w:tblStyle w:val="TableNormal"/>
        <w:tblpPr w:leftFromText="180" w:rightFromText="180" w:vertAnchor="text" w:horzAnchor="margin" w:tblpXSpec="center" w:tblpY="-12928"/>
        <w:tblW w:w="0" w:type="auto"/>
        <w:tblLayout w:type="fixed"/>
        <w:tblLook w:val="01E0" w:firstRow="1" w:lastRow="1" w:firstColumn="1" w:lastColumn="1" w:noHBand="0" w:noVBand="0"/>
      </w:tblPr>
      <w:tblGrid>
        <w:gridCol w:w="8678"/>
        <w:gridCol w:w="901"/>
      </w:tblGrid>
      <w:tr w:rsidR="00A12C67" w:rsidTr="001E6DE1">
        <w:trPr>
          <w:trHeight w:val="728"/>
        </w:trPr>
        <w:tc>
          <w:tcPr>
            <w:tcW w:w="8678" w:type="dxa"/>
          </w:tcPr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Pr="00A12C67" w:rsidRDefault="00A12C67" w:rsidP="001E6DE1">
            <w:pPr>
              <w:ind w:left="1903" w:right="1193"/>
              <w:jc w:val="center"/>
              <w:rPr>
                <w:b/>
                <w:sz w:val="24"/>
                <w:lang w:val="ru-RU"/>
              </w:rPr>
            </w:pPr>
            <w:r w:rsidRPr="00A12C67">
              <w:rPr>
                <w:b/>
                <w:spacing w:val="-2"/>
                <w:sz w:val="24"/>
                <w:lang w:val="ru-RU"/>
              </w:rPr>
              <w:t>СОДЕРЖАНИЕ</w:t>
            </w: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</w:p>
          <w:p w:rsidR="00A12C67" w:rsidRPr="000B7A30" w:rsidRDefault="00A12C67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ОБЩАЯ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ХАРАКТЕРИСТИКА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РАБОЧЕЙ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ПРОГРАММЫ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 xml:space="preserve">УЧЕБНОЙ </w:t>
            </w:r>
            <w:r w:rsidRPr="000B7A30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901" w:type="dxa"/>
          </w:tcPr>
          <w:p w:rsidR="00A12C67" w:rsidRDefault="00A12C67" w:rsidP="001E6DE1">
            <w:pPr>
              <w:pStyle w:val="TableParagraph"/>
              <w:spacing w:line="266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12C67" w:rsidTr="001E6DE1">
        <w:trPr>
          <w:trHeight w:val="636"/>
        </w:trPr>
        <w:tc>
          <w:tcPr>
            <w:tcW w:w="8678" w:type="dxa"/>
          </w:tcPr>
          <w:p w:rsidR="00A12C67" w:rsidRPr="000B7A30" w:rsidRDefault="00A12C67" w:rsidP="001E6DE1">
            <w:pPr>
              <w:pStyle w:val="TableParagraph"/>
              <w:spacing w:before="174"/>
              <w:ind w:left="5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0B7A30">
              <w:rPr>
                <w:b/>
                <w:sz w:val="24"/>
                <w:lang w:val="ru-RU"/>
              </w:rPr>
              <w:t>СТРУКТУРА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 СОДЕРЖАНИЕ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УЧЕБНОЙ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901" w:type="dxa"/>
          </w:tcPr>
          <w:p w:rsidR="00A12C67" w:rsidRDefault="00A12C67" w:rsidP="001E6DE1">
            <w:pPr>
              <w:pStyle w:val="TableParagraph"/>
              <w:spacing w:before="174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A12C67" w:rsidTr="001E6DE1">
        <w:trPr>
          <w:trHeight w:val="652"/>
        </w:trPr>
        <w:tc>
          <w:tcPr>
            <w:tcW w:w="8678" w:type="dxa"/>
          </w:tcPr>
          <w:p w:rsidR="00A12C67" w:rsidRDefault="00A12C67" w:rsidP="001E6DE1">
            <w:pPr>
              <w:pStyle w:val="TableParagraph"/>
              <w:spacing w:before="17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УСЛОВИЯ РЕАЛИЗАЦИИ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901" w:type="dxa"/>
          </w:tcPr>
          <w:p w:rsidR="00A12C67" w:rsidRDefault="00A12C67" w:rsidP="001E6DE1">
            <w:pPr>
              <w:pStyle w:val="TableParagraph"/>
              <w:spacing w:before="176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A12C67" w:rsidTr="001E6DE1">
        <w:trPr>
          <w:trHeight w:val="744"/>
        </w:trPr>
        <w:tc>
          <w:tcPr>
            <w:tcW w:w="8678" w:type="dxa"/>
          </w:tcPr>
          <w:p w:rsidR="00A12C67" w:rsidRPr="000B7A30" w:rsidRDefault="00A12C67" w:rsidP="001E6DE1">
            <w:pPr>
              <w:pStyle w:val="TableParagraph"/>
              <w:spacing w:before="165" w:line="280" w:lineRule="atLeast"/>
              <w:ind w:left="410" w:hanging="36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4.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КОНТРОЛЬ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ОЦЕНКА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РЕЗУЛЬТАТОВ</w:t>
            </w:r>
            <w:r w:rsidRPr="000B7A3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ОСВОЕНИЯ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 xml:space="preserve">УЧЕБНОЙ </w:t>
            </w:r>
            <w:r w:rsidRPr="000B7A30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901" w:type="dxa"/>
          </w:tcPr>
          <w:p w:rsidR="00A12C67" w:rsidRDefault="00A12C67" w:rsidP="001E6DE1">
            <w:pPr>
              <w:pStyle w:val="TableParagraph"/>
              <w:spacing w:before="190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</w:tbl>
    <w:p w:rsidR="00A12C67" w:rsidRDefault="00A12C67" w:rsidP="00A12C67">
      <w:pPr>
        <w:jc w:val="center"/>
        <w:rPr>
          <w:b/>
          <w:sz w:val="24"/>
        </w:rPr>
        <w:sectPr w:rsidR="00A12C67">
          <w:pgSz w:w="11910" w:h="16840"/>
          <w:pgMar w:top="1040" w:right="566" w:bottom="1480" w:left="0" w:header="0" w:footer="1296" w:gutter="0"/>
          <w:cols w:space="720"/>
        </w:sectPr>
      </w:pPr>
    </w:p>
    <w:p w:rsidR="00A12C67" w:rsidRDefault="00A12C67" w:rsidP="00A12C67">
      <w:pPr>
        <w:pStyle w:val="a5"/>
        <w:numPr>
          <w:ilvl w:val="0"/>
          <w:numId w:val="8"/>
        </w:numPr>
        <w:tabs>
          <w:tab w:val="left" w:pos="1353"/>
          <w:tab w:val="left" w:pos="3126"/>
        </w:tabs>
        <w:spacing w:before="71" w:line="242" w:lineRule="auto"/>
        <w:ind w:right="400" w:hanging="2017"/>
        <w:jc w:val="lef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lastRenderedPageBreak/>
        <w:t>ДИСЦИПЛИНЫ ОП.04 ДОПУСКИ И ТЕХНИЧЕСКИЕ ИЗМЕРЕНИЯ</w:t>
      </w:r>
    </w:p>
    <w:p w:rsidR="00A12C67" w:rsidRDefault="00A12C67" w:rsidP="00A12C67">
      <w:pPr>
        <w:pStyle w:val="3"/>
        <w:numPr>
          <w:ilvl w:val="1"/>
          <w:numId w:val="8"/>
        </w:numPr>
        <w:tabs>
          <w:tab w:val="left" w:pos="1458"/>
        </w:tabs>
        <w:spacing w:before="275" w:line="237" w:lineRule="auto"/>
        <w:ind w:right="97" w:firstLine="0"/>
        <w:jc w:val="both"/>
      </w:pPr>
      <w:r>
        <w:t xml:space="preserve">Место учебной дисциплины в структуре основной профессиональной образовательной </w:t>
      </w:r>
      <w:r>
        <w:rPr>
          <w:spacing w:val="-2"/>
        </w:rPr>
        <w:t>программы</w:t>
      </w:r>
    </w:p>
    <w:p w:rsidR="00A12C67" w:rsidRDefault="00A12C67" w:rsidP="00A12C67">
      <w:pPr>
        <w:pStyle w:val="a3"/>
        <w:ind w:left="994" w:right="272" w:firstLine="710"/>
        <w:jc w:val="both"/>
      </w:pPr>
      <w:r>
        <w:t>Рабочая программа учебной дисциплины является частью программы подготовки квалифицированных рабочих, служащих по профессии (далее ППКРС) среднего профессионального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профессии 15.01.05</w:t>
      </w:r>
      <w:r>
        <w:rPr>
          <w:spacing w:val="-7"/>
        </w:rPr>
        <w:t xml:space="preserve"> </w:t>
      </w:r>
      <w:r>
        <w:t>Сварщик</w:t>
      </w:r>
      <w:r>
        <w:rPr>
          <w:spacing w:val="-4"/>
        </w:rPr>
        <w:t xml:space="preserve"> </w:t>
      </w:r>
      <w:r>
        <w:t>(ручной и частично механизированной сварки (наплавки).</w:t>
      </w:r>
    </w:p>
    <w:p w:rsidR="00A12C67" w:rsidRDefault="00A12C67" w:rsidP="00A12C67">
      <w:pPr>
        <w:pStyle w:val="a3"/>
        <w:spacing w:before="2" w:line="237" w:lineRule="auto"/>
        <w:ind w:left="994" w:right="281" w:firstLine="710"/>
        <w:jc w:val="both"/>
      </w:pPr>
      <w:r>
        <w:t>Профессия 15.01.05 Сварщик (ручной и частично механизированной сварки (наплавки) входит в укрупненную группу 15.00.00 Машиностроение.</w:t>
      </w:r>
    </w:p>
    <w:p w:rsidR="00A12C67" w:rsidRDefault="00A12C67" w:rsidP="00A12C67">
      <w:pPr>
        <w:pStyle w:val="a3"/>
        <w:spacing w:before="6" w:line="237" w:lineRule="auto"/>
        <w:ind w:left="994" w:right="282" w:firstLine="710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12C67" w:rsidRDefault="00A12C67" w:rsidP="00A12C67">
      <w:pPr>
        <w:pStyle w:val="a3"/>
        <w:spacing w:before="3"/>
        <w:ind w:left="1704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технический.</w:t>
      </w:r>
    </w:p>
    <w:p w:rsidR="00A12C67" w:rsidRDefault="00A12C67" w:rsidP="00A12C67">
      <w:pPr>
        <w:pStyle w:val="a3"/>
        <w:spacing w:before="5"/>
      </w:pPr>
    </w:p>
    <w:p w:rsidR="00A12C67" w:rsidRDefault="00A12C67" w:rsidP="00A12C67">
      <w:pPr>
        <w:pStyle w:val="3"/>
        <w:numPr>
          <w:ilvl w:val="1"/>
          <w:numId w:val="8"/>
        </w:numPr>
        <w:tabs>
          <w:tab w:val="left" w:pos="1415"/>
        </w:tabs>
        <w:spacing w:line="272" w:lineRule="exact"/>
        <w:ind w:left="1415" w:hanging="421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требования 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освоения</w:t>
      </w:r>
    </w:p>
    <w:p w:rsidR="00A12C67" w:rsidRDefault="00A12C67" w:rsidP="00A12C67">
      <w:pPr>
        <w:pStyle w:val="a3"/>
        <w:spacing w:line="242" w:lineRule="auto"/>
        <w:ind w:left="994" w:right="284" w:firstLine="710"/>
        <w:jc w:val="both"/>
      </w:pPr>
      <w:r>
        <w:t>ПК</w:t>
      </w:r>
      <w:r>
        <w:rPr>
          <w:spacing w:val="-9"/>
        </w:rPr>
        <w:t xml:space="preserve"> </w:t>
      </w:r>
      <w:r>
        <w:t>1.1.</w:t>
      </w:r>
      <w:r>
        <w:rPr>
          <w:spacing w:val="-6"/>
        </w:rPr>
        <w:t xml:space="preserve"> </w:t>
      </w:r>
      <w:r>
        <w:t>Проводить</w:t>
      </w:r>
      <w:r>
        <w:rPr>
          <w:spacing w:val="-6"/>
        </w:rPr>
        <w:t xml:space="preserve"> </w:t>
      </w:r>
      <w:r>
        <w:t>сборочные</w:t>
      </w:r>
      <w:r>
        <w:rPr>
          <w:spacing w:val="-13"/>
        </w:rPr>
        <w:t xml:space="preserve"> </w:t>
      </w:r>
      <w:r>
        <w:t>операции</w:t>
      </w:r>
      <w:r>
        <w:rPr>
          <w:spacing w:val="-7"/>
        </w:rPr>
        <w:t xml:space="preserve"> </w:t>
      </w:r>
      <w:r>
        <w:t>перед</w:t>
      </w:r>
      <w:r>
        <w:rPr>
          <w:spacing w:val="-9"/>
        </w:rPr>
        <w:t xml:space="preserve"> </w:t>
      </w:r>
      <w:r>
        <w:t>сваркой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конструкторской, производственно-технологической и нормативной документации.</w:t>
      </w:r>
    </w:p>
    <w:p w:rsidR="00A12C67" w:rsidRDefault="00A12C67" w:rsidP="00A12C67">
      <w:pPr>
        <w:pStyle w:val="a3"/>
        <w:spacing w:line="242" w:lineRule="auto"/>
        <w:ind w:left="994" w:right="279" w:firstLine="710"/>
        <w:jc w:val="both"/>
      </w:pPr>
      <w:r>
        <w:t>ПК 1.2. Выбирать пространственное положение сварного шва для сварки элементов конструкции (изделий, узлов, деталей).</w:t>
      </w:r>
    </w:p>
    <w:p w:rsidR="00A12C67" w:rsidRDefault="00A12C67" w:rsidP="00A12C67">
      <w:pPr>
        <w:pStyle w:val="a3"/>
        <w:ind w:left="994" w:right="274" w:firstLine="710"/>
        <w:jc w:val="both"/>
      </w:pPr>
      <w:r>
        <w:t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 технологической документации по сварке.</w:t>
      </w:r>
    </w:p>
    <w:p w:rsidR="00A12C67" w:rsidRDefault="00A12C67" w:rsidP="00A12C67">
      <w:pPr>
        <w:spacing w:before="263"/>
        <w:ind w:left="1704"/>
        <w:jc w:val="both"/>
        <w:rPr>
          <w:b/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должен</w:t>
      </w:r>
      <w:r>
        <w:rPr>
          <w:b/>
          <w:spacing w:val="-2"/>
          <w:sz w:val="24"/>
        </w:rPr>
        <w:t xml:space="preserve"> уметь: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429"/>
        </w:tabs>
        <w:spacing w:before="4" w:line="237" w:lineRule="auto"/>
        <w:ind w:right="273" w:firstLine="0"/>
        <w:jc w:val="both"/>
        <w:rPr>
          <w:sz w:val="24"/>
        </w:rPr>
      </w:pPr>
      <w:r>
        <w:rPr>
          <w:sz w:val="24"/>
        </w:rPr>
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223"/>
        </w:tabs>
        <w:spacing w:before="6" w:line="237" w:lineRule="auto"/>
        <w:ind w:right="275" w:firstLine="0"/>
        <w:jc w:val="both"/>
        <w:rPr>
          <w:sz w:val="24"/>
        </w:rPr>
      </w:pPr>
      <w:r>
        <w:rPr>
          <w:sz w:val="24"/>
        </w:rPr>
        <w:t>выбирать пространственное положение сварного шва для сварки элементов конструкции (изделий, узлов, деталей);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209"/>
        </w:tabs>
        <w:spacing w:before="3"/>
        <w:ind w:right="284" w:firstLine="0"/>
        <w:jc w:val="both"/>
        <w:rPr>
          <w:sz w:val="24"/>
        </w:rPr>
      </w:pPr>
      <w:r>
        <w:rPr>
          <w:sz w:val="24"/>
        </w:rPr>
        <w:t>использовать измерительный инструмент для контроля собранных элементов конструкции (изделий,</w:t>
      </w:r>
      <w:r>
        <w:rPr>
          <w:spacing w:val="-15"/>
          <w:sz w:val="24"/>
        </w:rPr>
        <w:t xml:space="preserve"> </w:t>
      </w:r>
      <w:r>
        <w:rPr>
          <w:sz w:val="24"/>
        </w:rPr>
        <w:t>узлов,</w:t>
      </w:r>
      <w:r>
        <w:rPr>
          <w:spacing w:val="-15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15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5"/>
          <w:sz w:val="24"/>
        </w:rPr>
        <w:t xml:space="preserve"> </w:t>
      </w:r>
      <w:r>
        <w:rPr>
          <w:sz w:val="24"/>
        </w:rPr>
        <w:t>конструкторской и производственно-технологической документации по сварке</w:t>
      </w:r>
    </w:p>
    <w:p w:rsidR="00A12C67" w:rsidRDefault="00A12C67" w:rsidP="00A12C67">
      <w:pPr>
        <w:spacing w:line="274" w:lineRule="exact"/>
        <w:ind w:left="1704"/>
        <w:jc w:val="both"/>
        <w:rPr>
          <w:b/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должен</w:t>
      </w:r>
      <w:r>
        <w:rPr>
          <w:b/>
          <w:spacing w:val="-2"/>
          <w:sz w:val="24"/>
        </w:rPr>
        <w:t xml:space="preserve"> знать: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151"/>
        </w:tabs>
        <w:spacing w:before="5" w:line="237" w:lineRule="auto"/>
        <w:ind w:right="287" w:firstLine="0"/>
        <w:rPr>
          <w:sz w:val="24"/>
        </w:rPr>
      </w:pPr>
      <w:r>
        <w:rPr>
          <w:sz w:val="24"/>
        </w:rPr>
        <w:t xml:space="preserve">основные типы, конструктивные элементы, размеры сварных соединений и обозначение их на </w:t>
      </w:r>
      <w:r>
        <w:rPr>
          <w:spacing w:val="-2"/>
          <w:sz w:val="24"/>
        </w:rPr>
        <w:t>чертежах;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132"/>
        </w:tabs>
        <w:spacing w:before="4" w:line="275" w:lineRule="exact"/>
        <w:ind w:left="1132" w:hanging="13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 марки</w:t>
      </w:r>
      <w:r>
        <w:rPr>
          <w:spacing w:val="-5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137"/>
        </w:tabs>
        <w:spacing w:line="275" w:lineRule="exact"/>
        <w:ind w:left="1137" w:hanging="143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кромок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сварку;</w:t>
      </w:r>
    </w:p>
    <w:p w:rsidR="00A12C67" w:rsidRDefault="00A12C67" w:rsidP="00A12C67">
      <w:pPr>
        <w:pStyle w:val="a5"/>
        <w:numPr>
          <w:ilvl w:val="0"/>
          <w:numId w:val="7"/>
        </w:numPr>
        <w:tabs>
          <w:tab w:val="left" w:pos="1228"/>
        </w:tabs>
        <w:spacing w:before="5" w:line="237" w:lineRule="auto"/>
        <w:ind w:right="291" w:firstLine="0"/>
        <w:rPr>
          <w:sz w:val="24"/>
        </w:rPr>
      </w:pPr>
      <w:r>
        <w:rPr>
          <w:sz w:val="24"/>
        </w:rPr>
        <w:t>устройство</w:t>
      </w:r>
      <w:r>
        <w:rPr>
          <w:spacing w:val="8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вспомогательного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 контрольно-измерительных приборов, правила их эксплуатации и область применения</w:t>
      </w:r>
    </w:p>
    <w:p w:rsidR="00A12C67" w:rsidRDefault="00A12C67" w:rsidP="00A12C67">
      <w:pPr>
        <w:pStyle w:val="a3"/>
        <w:spacing w:before="5"/>
      </w:pPr>
    </w:p>
    <w:p w:rsidR="00A12C67" w:rsidRDefault="00A12C67" w:rsidP="00A12C67">
      <w:pPr>
        <w:pStyle w:val="3"/>
        <w:numPr>
          <w:ilvl w:val="1"/>
          <w:numId w:val="8"/>
        </w:numPr>
        <w:tabs>
          <w:tab w:val="left" w:pos="1415"/>
        </w:tabs>
        <w:spacing w:before="1" w:line="242" w:lineRule="auto"/>
        <w:ind w:right="1728" w:firstLine="0"/>
      </w:pPr>
      <w:r>
        <w:t>Компетенции</w:t>
      </w:r>
      <w:r>
        <w:rPr>
          <w:spacing w:val="-8"/>
        </w:rPr>
        <w:t xml:space="preserve"> </w:t>
      </w:r>
      <w:r>
        <w:t>обучающегося,</w:t>
      </w:r>
      <w:r>
        <w:rPr>
          <w:spacing w:val="-2"/>
        </w:rPr>
        <w:t xml:space="preserve"> </w:t>
      </w:r>
      <w:r>
        <w:t>формируемые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 xml:space="preserve">учебной </w:t>
      </w:r>
      <w:r>
        <w:rPr>
          <w:spacing w:val="-2"/>
        </w:rPr>
        <w:t>дисциплины:</w:t>
      </w:r>
    </w:p>
    <w:p w:rsidR="00A12C67" w:rsidRDefault="00A12C67" w:rsidP="00A12C67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8960"/>
      </w:tblGrid>
      <w:tr w:rsidR="00A12C67" w:rsidTr="001E6DE1">
        <w:trPr>
          <w:trHeight w:val="273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53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960" w:type="dxa"/>
          </w:tcPr>
          <w:p w:rsidR="00A12C67" w:rsidRDefault="00A12C67" w:rsidP="001E6DE1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A12C67" w:rsidTr="001E6DE1">
        <w:trPr>
          <w:trHeight w:val="551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right="34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ОК01.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Выбирать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способы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решения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задач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деятельности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применительно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10"/>
                <w:sz w:val="24"/>
                <w:lang w:val="ru-RU"/>
              </w:rPr>
              <w:t>к</w:t>
            </w:r>
          </w:p>
          <w:p w:rsidR="00A12C67" w:rsidRDefault="00A12C67" w:rsidP="001E6DE1">
            <w:pPr>
              <w:pStyle w:val="TableParagraph"/>
              <w:spacing w:before="2"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контекстам;</w:t>
            </w:r>
          </w:p>
        </w:tc>
      </w:tr>
      <w:tr w:rsidR="00A12C67" w:rsidTr="001E6DE1">
        <w:trPr>
          <w:trHeight w:val="830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right="34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ОК02.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современные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поиска,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анализа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интерпретации</w:t>
            </w:r>
            <w:r w:rsidRPr="000B7A30">
              <w:rPr>
                <w:spacing w:val="-2"/>
                <w:sz w:val="24"/>
                <w:lang w:val="ru-RU"/>
              </w:rPr>
              <w:t xml:space="preserve"> информации</w:t>
            </w:r>
          </w:p>
          <w:p w:rsidR="00A12C67" w:rsidRPr="000B7A30" w:rsidRDefault="00A12C67" w:rsidP="001E6DE1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информационные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технологии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для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выполнения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задач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профессиональной </w:t>
            </w:r>
            <w:r w:rsidRPr="000B7A30">
              <w:rPr>
                <w:spacing w:val="-2"/>
                <w:sz w:val="24"/>
                <w:lang w:val="ru-RU"/>
              </w:rPr>
              <w:t>деятельности;</w:t>
            </w:r>
          </w:p>
        </w:tc>
      </w:tr>
      <w:tr w:rsidR="00A12C67" w:rsidTr="001E6DE1">
        <w:trPr>
          <w:trHeight w:val="273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53" w:lineRule="exact"/>
              <w:ind w:right="34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ОК03.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53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Планировать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реализовывать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собственное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личностное</w:t>
            </w:r>
          </w:p>
        </w:tc>
      </w:tr>
    </w:tbl>
    <w:p w:rsidR="00A12C67" w:rsidRDefault="00A12C67" w:rsidP="00A12C67">
      <w:pPr>
        <w:pStyle w:val="TableParagraph"/>
        <w:spacing w:line="253" w:lineRule="exact"/>
        <w:rPr>
          <w:sz w:val="24"/>
        </w:rPr>
        <w:sectPr w:rsidR="00A12C67">
          <w:pgSz w:w="11910" w:h="16840"/>
          <w:pgMar w:top="1040" w:right="566" w:bottom="1480" w:left="0" w:header="0" w:footer="1296" w:gutter="0"/>
          <w:cols w:space="720"/>
        </w:sect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8960"/>
      </w:tblGrid>
      <w:tr w:rsidR="00A12C67" w:rsidTr="001E6DE1">
        <w:trPr>
          <w:trHeight w:val="830"/>
        </w:trPr>
        <w:tc>
          <w:tcPr>
            <w:tcW w:w="1095" w:type="dxa"/>
          </w:tcPr>
          <w:p w:rsidR="00A12C67" w:rsidRPr="000B7A30" w:rsidRDefault="00A12C67" w:rsidP="001E6DE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развитие,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предпринимательскую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деятельность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сфере,</w:t>
            </w:r>
          </w:p>
          <w:p w:rsidR="00A12C67" w:rsidRPr="000B7A30" w:rsidRDefault="00A12C67" w:rsidP="001E6DE1">
            <w:pPr>
              <w:pStyle w:val="TableParagraph"/>
              <w:spacing w:line="274" w:lineRule="exact"/>
              <w:ind w:left="95" w:right="188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знания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правовой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финансовой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грамотности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различных жизненных ситуациях</w:t>
            </w:r>
          </w:p>
        </w:tc>
      </w:tr>
      <w:tr w:rsidR="00A12C67" w:rsidTr="001E6DE1">
        <w:trPr>
          <w:trHeight w:val="273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ОК04.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53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Эффективно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взаимодействовать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работать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коллективе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команде;</w:t>
            </w:r>
          </w:p>
        </w:tc>
      </w:tr>
      <w:tr w:rsidR="00A12C67" w:rsidTr="001E6DE1">
        <w:trPr>
          <w:trHeight w:val="830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ОК05.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Осуществлять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устную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письменную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коммуникацию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государственном</w:t>
            </w:r>
            <w:r w:rsidRPr="000B7A30">
              <w:rPr>
                <w:spacing w:val="-2"/>
                <w:sz w:val="24"/>
                <w:lang w:val="ru-RU"/>
              </w:rPr>
              <w:t xml:space="preserve"> языке</w:t>
            </w:r>
          </w:p>
          <w:p w:rsidR="00A12C67" w:rsidRPr="000B7A30" w:rsidRDefault="00A12C67" w:rsidP="001E6DE1">
            <w:pPr>
              <w:pStyle w:val="TableParagraph"/>
              <w:spacing w:line="274" w:lineRule="exact"/>
              <w:ind w:left="95" w:right="188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Российской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Федерации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учетом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особенностей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социального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культурного </w:t>
            </w:r>
            <w:r w:rsidRPr="000B7A30">
              <w:rPr>
                <w:spacing w:val="-2"/>
                <w:sz w:val="24"/>
                <w:lang w:val="ru-RU"/>
              </w:rPr>
              <w:t>контекста;</w:t>
            </w:r>
          </w:p>
        </w:tc>
      </w:tr>
      <w:tr w:rsidR="00A12C67" w:rsidTr="001E6DE1">
        <w:trPr>
          <w:trHeight w:val="1104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ОК06.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традиционных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российских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духовно-нравственных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ценностей,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 том числе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учетом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гармонизации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межнациональных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межрелигиозных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отношений,</w:t>
            </w:r>
          </w:p>
          <w:p w:rsidR="00A12C67" w:rsidRDefault="00A12C67" w:rsidP="001E6DE1">
            <w:pPr>
              <w:pStyle w:val="TableParagraph"/>
              <w:spacing w:line="262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A12C67" w:rsidTr="001E6DE1">
        <w:trPr>
          <w:trHeight w:val="830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ОК07.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Содействовать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сохранению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окружающей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среды,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ресурсосбережению,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применять</w:t>
            </w:r>
          </w:p>
          <w:p w:rsidR="00A12C67" w:rsidRPr="000B7A30" w:rsidRDefault="00A12C67" w:rsidP="001E6DE1">
            <w:pPr>
              <w:pStyle w:val="TableParagraph"/>
              <w:spacing w:line="274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знания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изменении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климата,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принципы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бережливого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производства,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эффективно действовать в чрезвычайных ситуациях;</w:t>
            </w:r>
          </w:p>
        </w:tc>
      </w:tr>
      <w:tr w:rsidR="00A12C67" w:rsidTr="001E6DE1">
        <w:trPr>
          <w:trHeight w:val="825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ОК08.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95" w:right="10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физической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культуры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для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сохранения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укрепления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здоровья в процессе профессиональной деятельности и поддержания необходимого уровня</w:t>
            </w:r>
          </w:p>
          <w:p w:rsidR="00A12C67" w:rsidRDefault="00A12C67" w:rsidP="001E6DE1">
            <w:pPr>
              <w:pStyle w:val="TableParagraph"/>
              <w:spacing w:line="262" w:lineRule="exact"/>
              <w:ind w:left="95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подготовленности;</w:t>
            </w:r>
          </w:p>
        </w:tc>
      </w:tr>
      <w:tr w:rsidR="00A12C67" w:rsidTr="001E6DE1">
        <w:trPr>
          <w:trHeight w:val="551"/>
        </w:trPr>
        <w:tc>
          <w:tcPr>
            <w:tcW w:w="1095" w:type="dxa"/>
          </w:tcPr>
          <w:p w:rsidR="00A12C67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ОК09.</w:t>
            </w:r>
          </w:p>
        </w:tc>
        <w:tc>
          <w:tcPr>
            <w:tcW w:w="896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Пользоваться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документацией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государственном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иностранном</w:t>
            </w:r>
          </w:p>
          <w:p w:rsidR="00A12C67" w:rsidRDefault="00A12C67" w:rsidP="001E6DE1">
            <w:pPr>
              <w:pStyle w:val="TableParagraph"/>
              <w:spacing w:before="2" w:line="261" w:lineRule="exact"/>
              <w:ind w:left="95"/>
              <w:rPr>
                <w:sz w:val="24"/>
              </w:rPr>
            </w:pPr>
            <w:r>
              <w:rPr>
                <w:spacing w:val="-2"/>
                <w:sz w:val="24"/>
              </w:rPr>
              <w:t>языках.</w:t>
            </w:r>
          </w:p>
        </w:tc>
      </w:tr>
    </w:tbl>
    <w:p w:rsidR="00A12C67" w:rsidRDefault="00A12C67" w:rsidP="00A12C67">
      <w:pPr>
        <w:pStyle w:val="a3"/>
        <w:spacing w:before="13"/>
        <w:rPr>
          <w:b/>
        </w:rPr>
      </w:pPr>
    </w:p>
    <w:p w:rsidR="00A12C67" w:rsidRDefault="00A12C67" w:rsidP="00A12C67">
      <w:pPr>
        <w:pStyle w:val="a3"/>
        <w:spacing w:line="237" w:lineRule="auto"/>
        <w:ind w:left="994" w:right="289" w:firstLine="849"/>
        <w:jc w:val="both"/>
      </w:pPr>
      <w:r>
        <w:t>Рабочая программа учебной дисциплины используется в условиях дистанционного обучения и с применением электронных образовательных технологий «Profобразование».</w:t>
      </w:r>
    </w:p>
    <w:p w:rsidR="00A12C67" w:rsidRDefault="00A12C67" w:rsidP="00A12C67">
      <w:pPr>
        <w:pStyle w:val="a3"/>
        <w:spacing w:before="3" w:line="275" w:lineRule="exact"/>
        <w:ind w:left="1843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технологический.</w:t>
      </w:r>
    </w:p>
    <w:p w:rsidR="00A12C67" w:rsidRDefault="00A12C67" w:rsidP="00A12C67">
      <w:pPr>
        <w:pStyle w:val="a3"/>
        <w:ind w:left="994" w:right="283" w:firstLine="849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12C67" w:rsidRDefault="00A12C67" w:rsidP="00A12C67">
      <w:pPr>
        <w:pStyle w:val="a3"/>
        <w:spacing w:before="2"/>
        <w:ind w:left="994" w:right="279" w:firstLine="849"/>
        <w:jc w:val="both"/>
      </w:pPr>
      <w:r>
        <w:t>Курс обеспечен методическими пособиями и указаниями к выполнению практических работ, в том числе 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 образовательных технологий.</w:t>
      </w:r>
    </w:p>
    <w:p w:rsidR="00A12C67" w:rsidRDefault="00A12C67" w:rsidP="00A12C67">
      <w:pPr>
        <w:pStyle w:val="a3"/>
      </w:pPr>
    </w:p>
    <w:p w:rsidR="00A12C67" w:rsidRDefault="00A12C67" w:rsidP="00A12C67">
      <w:pPr>
        <w:pStyle w:val="a3"/>
        <w:spacing w:before="2"/>
      </w:pPr>
    </w:p>
    <w:p w:rsidR="00A12C67" w:rsidRDefault="00A12C67" w:rsidP="00A12C67">
      <w:pPr>
        <w:pStyle w:val="a5"/>
        <w:numPr>
          <w:ilvl w:val="0"/>
          <w:numId w:val="8"/>
        </w:numPr>
        <w:tabs>
          <w:tab w:val="left" w:pos="2750"/>
        </w:tabs>
        <w:spacing w:before="1"/>
        <w:ind w:left="2750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12C67" w:rsidRDefault="00A12C67" w:rsidP="00A12C67">
      <w:pPr>
        <w:pStyle w:val="a5"/>
        <w:numPr>
          <w:ilvl w:val="1"/>
          <w:numId w:val="8"/>
        </w:numPr>
        <w:tabs>
          <w:tab w:val="left" w:pos="1415"/>
        </w:tabs>
        <w:spacing w:before="2"/>
        <w:ind w:left="1415"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A12C67" w:rsidRDefault="00A12C67" w:rsidP="00A12C67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0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7"/>
        <w:gridCol w:w="1863"/>
      </w:tblGrid>
      <w:tr w:rsidR="00A12C67" w:rsidTr="001E6DE1">
        <w:trPr>
          <w:trHeight w:val="273"/>
        </w:trPr>
        <w:tc>
          <w:tcPr>
            <w:tcW w:w="8187" w:type="dxa"/>
          </w:tcPr>
          <w:p w:rsidR="00A12C67" w:rsidRDefault="00A12C67" w:rsidP="001E6DE1">
            <w:pPr>
              <w:pStyle w:val="TableParagraph"/>
              <w:spacing w:line="25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line="253" w:lineRule="exact"/>
              <w:ind w:left="14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A12C67" w:rsidTr="001E6DE1">
        <w:trPr>
          <w:trHeight w:val="278"/>
        </w:trPr>
        <w:tc>
          <w:tcPr>
            <w:tcW w:w="8187" w:type="dxa"/>
          </w:tcPr>
          <w:p w:rsidR="00A12C67" w:rsidRDefault="00A12C67" w:rsidP="001E6DE1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line="258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A12C67" w:rsidTr="001E6DE1">
        <w:trPr>
          <w:trHeight w:val="277"/>
        </w:trPr>
        <w:tc>
          <w:tcPr>
            <w:tcW w:w="8187" w:type="dxa"/>
          </w:tcPr>
          <w:p w:rsidR="00A12C67" w:rsidRPr="000B7A30" w:rsidRDefault="00A12C67" w:rsidP="001E6DE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практической</w:t>
            </w:r>
            <w:r w:rsidRPr="000B7A3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</w:tr>
      <w:tr w:rsidR="00A12C67" w:rsidTr="001E6DE1">
        <w:trPr>
          <w:trHeight w:val="273"/>
        </w:trPr>
        <w:tc>
          <w:tcPr>
            <w:tcW w:w="8187" w:type="dxa"/>
          </w:tcPr>
          <w:p w:rsidR="00A12C67" w:rsidRPr="000B7A30" w:rsidRDefault="00A12C67" w:rsidP="001E6DE1">
            <w:pPr>
              <w:pStyle w:val="TableParagraph"/>
              <w:spacing w:line="253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Обязательные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аудиторные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учебные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занятия</w:t>
            </w:r>
            <w:r w:rsidRPr="000B7A3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(всего)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line="253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20</w:t>
            </w:r>
          </w:p>
        </w:tc>
      </w:tr>
      <w:tr w:rsidR="00A12C67" w:rsidTr="001E6DE1">
        <w:trPr>
          <w:trHeight w:val="277"/>
        </w:trPr>
        <w:tc>
          <w:tcPr>
            <w:tcW w:w="8187" w:type="dxa"/>
          </w:tcPr>
          <w:p w:rsidR="00A12C67" w:rsidRDefault="00A12C67" w:rsidP="001E6DE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rPr>
                <w:sz w:val="20"/>
              </w:rPr>
            </w:pPr>
          </w:p>
        </w:tc>
      </w:tr>
      <w:tr w:rsidR="00A12C67" w:rsidTr="001E6DE1">
        <w:trPr>
          <w:trHeight w:val="273"/>
        </w:trPr>
        <w:tc>
          <w:tcPr>
            <w:tcW w:w="8187" w:type="dxa"/>
          </w:tcPr>
          <w:p w:rsidR="00A12C67" w:rsidRDefault="00A12C67" w:rsidP="001E6DE1">
            <w:pPr>
              <w:pStyle w:val="TableParagraph"/>
              <w:spacing w:line="253" w:lineRule="exact"/>
              <w:ind w:left="4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line="253" w:lineRule="exact"/>
              <w:ind w:left="14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</w:t>
            </w:r>
          </w:p>
        </w:tc>
      </w:tr>
      <w:tr w:rsidR="00A12C67" w:rsidTr="001E6DE1">
        <w:trPr>
          <w:trHeight w:val="278"/>
        </w:trPr>
        <w:tc>
          <w:tcPr>
            <w:tcW w:w="8187" w:type="dxa"/>
          </w:tcPr>
          <w:p w:rsidR="00A12C67" w:rsidRPr="000B7A30" w:rsidRDefault="00A12C67" w:rsidP="001E6DE1">
            <w:pPr>
              <w:pStyle w:val="TableParagraph"/>
              <w:spacing w:before="1" w:line="257" w:lineRule="exact"/>
              <w:ind w:left="10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Внеаудиторная</w:t>
            </w:r>
            <w:r w:rsidRPr="000B7A3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(самостоятельная)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учебная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работа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(всего)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spacing w:before="1" w:line="257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</w:tr>
      <w:tr w:rsidR="00A12C67" w:rsidTr="001E6DE1">
        <w:trPr>
          <w:trHeight w:val="277"/>
        </w:trPr>
        <w:tc>
          <w:tcPr>
            <w:tcW w:w="8187" w:type="dxa"/>
          </w:tcPr>
          <w:p w:rsidR="00A12C67" w:rsidRDefault="00A12C67" w:rsidP="001E6DE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63" w:type="dxa"/>
          </w:tcPr>
          <w:p w:rsidR="00A12C67" w:rsidRDefault="00A12C67" w:rsidP="001E6DE1">
            <w:pPr>
              <w:pStyle w:val="TableParagraph"/>
              <w:rPr>
                <w:sz w:val="20"/>
              </w:rPr>
            </w:pPr>
          </w:p>
        </w:tc>
      </w:tr>
      <w:tr w:rsidR="00A12C67" w:rsidTr="001E6DE1">
        <w:trPr>
          <w:trHeight w:val="1655"/>
        </w:trPr>
        <w:tc>
          <w:tcPr>
            <w:tcW w:w="8187" w:type="dxa"/>
          </w:tcPr>
          <w:p w:rsidR="00A12C67" w:rsidRPr="000B7A30" w:rsidRDefault="00A12C67" w:rsidP="001E6DE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37" w:lineRule="auto"/>
              <w:ind w:right="135" w:firstLine="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систематическая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проработка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конспектов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занятий,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учебной,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дополнительной и справочной литературы при подготовке к занятиям;</w:t>
            </w:r>
          </w:p>
          <w:p w:rsidR="00A12C67" w:rsidRPr="000B7A30" w:rsidRDefault="00A12C67" w:rsidP="001E6DE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ind w:right="468" w:firstLine="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подготовка к практическим работам с использованием методических рекомендаций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преподавателя,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оформление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практических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работ,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отчетов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подготовка к их защите;</w:t>
            </w:r>
          </w:p>
          <w:p w:rsidR="00A12C67" w:rsidRPr="000B7A30" w:rsidRDefault="00A12C67" w:rsidP="001E6DE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64" w:lineRule="exact"/>
              <w:ind w:left="250" w:hanging="143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подготовка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защита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рефератов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данным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темам.</w:t>
            </w:r>
          </w:p>
        </w:tc>
        <w:tc>
          <w:tcPr>
            <w:tcW w:w="1863" w:type="dxa"/>
          </w:tcPr>
          <w:p w:rsidR="00A12C67" w:rsidRPr="000B7A30" w:rsidRDefault="00A12C67" w:rsidP="001E6DE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12C67" w:rsidTr="001E6DE1">
        <w:trPr>
          <w:trHeight w:val="277"/>
        </w:trPr>
        <w:tc>
          <w:tcPr>
            <w:tcW w:w="10050" w:type="dxa"/>
            <w:gridSpan w:val="2"/>
          </w:tcPr>
          <w:p w:rsidR="00A12C67" w:rsidRPr="000B7A30" w:rsidRDefault="00A12C67" w:rsidP="001E6DE1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-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итоговая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аттестация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форме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комплексного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дифференцированного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зачета</w:t>
            </w:r>
          </w:p>
        </w:tc>
      </w:tr>
    </w:tbl>
    <w:p w:rsidR="00A12C67" w:rsidRDefault="00A12C67" w:rsidP="00A12C67">
      <w:pPr>
        <w:pStyle w:val="TableParagraph"/>
        <w:spacing w:line="258" w:lineRule="exact"/>
        <w:rPr>
          <w:sz w:val="24"/>
        </w:rPr>
        <w:sectPr w:rsidR="00A12C67">
          <w:type w:val="continuous"/>
          <w:pgSz w:w="11910" w:h="16840"/>
          <w:pgMar w:top="1100" w:right="566" w:bottom="1480" w:left="0" w:header="0" w:footer="1296" w:gutter="0"/>
          <w:cols w:space="720"/>
        </w:sectPr>
      </w:pPr>
    </w:p>
    <w:p w:rsidR="00A12C67" w:rsidRDefault="00A12C67" w:rsidP="00A12C67">
      <w:pPr>
        <w:pStyle w:val="a5"/>
        <w:numPr>
          <w:ilvl w:val="1"/>
          <w:numId w:val="8"/>
        </w:numPr>
        <w:tabs>
          <w:tab w:val="left" w:pos="423"/>
        </w:tabs>
        <w:spacing w:before="61"/>
        <w:ind w:left="423"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</w:t>
      </w:r>
    </w:p>
    <w:p w:rsidR="00A12C67" w:rsidRDefault="00A12C67" w:rsidP="00A12C67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9487"/>
        <w:gridCol w:w="1108"/>
        <w:gridCol w:w="2016"/>
      </w:tblGrid>
      <w:tr w:rsidR="00A12C67" w:rsidTr="001E6DE1">
        <w:trPr>
          <w:trHeight w:val="758"/>
        </w:trPr>
        <w:tc>
          <w:tcPr>
            <w:tcW w:w="2242" w:type="dxa"/>
          </w:tcPr>
          <w:p w:rsidR="00A12C67" w:rsidRDefault="00A12C67" w:rsidP="001E6DE1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before="1"/>
              <w:ind w:left="551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Содержание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учебного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материала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формы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организации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деятельности</w:t>
            </w:r>
            <w:r w:rsidRPr="000B7A30">
              <w:rPr>
                <w:b/>
                <w:spacing w:val="-3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before="1"/>
              <w:ind w:left="274" w:right="205" w:hanging="48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016" w:type="dxa"/>
          </w:tcPr>
          <w:p w:rsidR="00A12C67" w:rsidRDefault="00A12C67" w:rsidP="001E6DE1">
            <w:pPr>
              <w:pStyle w:val="TableParagraph"/>
              <w:spacing w:before="1"/>
              <w:ind w:left="337" w:firstLine="394"/>
              <w:rPr>
                <w:b/>
              </w:rPr>
            </w:pPr>
            <w:r>
              <w:rPr>
                <w:b/>
                <w:spacing w:val="-4"/>
              </w:rPr>
              <w:t>Коды</w:t>
            </w:r>
          </w:p>
          <w:p w:rsidR="00A12C67" w:rsidRDefault="00A12C67" w:rsidP="001E6DE1">
            <w:pPr>
              <w:pStyle w:val="TableParagraph"/>
              <w:spacing w:line="250" w:lineRule="exact"/>
              <w:ind w:left="342" w:hanging="5"/>
              <w:rPr>
                <w:b/>
              </w:rPr>
            </w:pPr>
            <w:r>
              <w:rPr>
                <w:b/>
                <w:spacing w:val="-2"/>
              </w:rPr>
              <w:t>проверяемых компетенций</w:t>
            </w:r>
          </w:p>
        </w:tc>
      </w:tr>
      <w:tr w:rsidR="00A12C67" w:rsidTr="001E6DE1">
        <w:trPr>
          <w:trHeight w:val="253"/>
        </w:trPr>
        <w:tc>
          <w:tcPr>
            <w:tcW w:w="2242" w:type="dxa"/>
          </w:tcPr>
          <w:p w:rsidR="00A12C67" w:rsidRDefault="00A12C67" w:rsidP="001E6DE1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21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016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A12C67" w:rsidTr="001E6DE1">
        <w:trPr>
          <w:trHeight w:val="253"/>
        </w:trPr>
        <w:tc>
          <w:tcPr>
            <w:tcW w:w="11729" w:type="dxa"/>
            <w:gridSpan w:val="2"/>
          </w:tcPr>
          <w:p w:rsidR="00A12C67" w:rsidRPr="000B7A30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Раздел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1.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Основные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сведения</w:t>
            </w:r>
            <w:r w:rsidRPr="000B7A30">
              <w:rPr>
                <w:b/>
                <w:spacing w:val="-3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размерах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 соединениях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в</w:t>
            </w:r>
            <w:r w:rsidRPr="000B7A30">
              <w:rPr>
                <w:b/>
                <w:spacing w:val="-2"/>
                <w:lang w:val="ru-RU"/>
              </w:rPr>
              <w:t xml:space="preserve"> машиностроении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34" w:lineRule="exact"/>
              <w:ind w:left="21"/>
              <w:jc w:val="center"/>
            </w:pPr>
            <w:r>
              <w:rPr>
                <w:b/>
                <w:spacing w:val="-2"/>
              </w:rPr>
              <w:t>20/</w:t>
            </w:r>
            <w:r>
              <w:rPr>
                <w:spacing w:val="-2"/>
              </w:rPr>
              <w:t>12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</w:t>
            </w:r>
            <w:r w:rsidRPr="000B7A30">
              <w:rPr>
                <w:spacing w:val="-6"/>
                <w:lang w:val="ru-RU"/>
              </w:rPr>
              <w:t>У1</w:t>
            </w:r>
          </w:p>
          <w:p w:rsidR="00A12C67" w:rsidRDefault="00A12C67" w:rsidP="001E6DE1">
            <w:pPr>
              <w:pStyle w:val="TableParagraph"/>
              <w:spacing w:line="251" w:lineRule="exact"/>
              <w:ind w:left="282" w:right="269"/>
              <w:jc w:val="center"/>
            </w:pPr>
            <w:r>
              <w:rPr>
                <w:spacing w:val="-2"/>
              </w:rPr>
              <w:t>З1,З2,З3</w:t>
            </w:r>
          </w:p>
        </w:tc>
      </w:tr>
      <w:tr w:rsidR="00A12C67" w:rsidTr="001E6DE1">
        <w:trPr>
          <w:trHeight w:val="254"/>
        </w:trPr>
        <w:tc>
          <w:tcPr>
            <w:tcW w:w="2242" w:type="dxa"/>
            <w:vMerge w:val="restart"/>
          </w:tcPr>
          <w:p w:rsidR="00A12C67" w:rsidRPr="000B7A30" w:rsidRDefault="00A12C67" w:rsidP="001E6DE1">
            <w:pPr>
              <w:pStyle w:val="TableParagraph"/>
              <w:spacing w:before="1"/>
              <w:ind w:left="105" w:right="100"/>
              <w:jc w:val="both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 1.1. Основные сведения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размерах и сопряжениях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110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Понятия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неизбежности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возникновения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погрешности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изготовлении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деталей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сборке машин. Виды погрешностей. Основные сведения о взаимозаменяемости и ее видах.</w:t>
            </w:r>
          </w:p>
          <w:p w:rsidR="00A12C67" w:rsidRPr="000B7A30" w:rsidRDefault="00A12C67" w:rsidP="001E6DE1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Унификация,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нормализация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стандартизация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машиностроении.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Системы конструкторской и технологической документации.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44" w:lineRule="exact"/>
              <w:ind w:left="21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110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ind w:left="105" w:right="363"/>
              <w:jc w:val="both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Номинальный размер. Погрешности размера. Действительный размер.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Действительное отклонение.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Предельные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размеры.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Предельные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отклонения.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Обозначения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номинальных размеров отклонений и размеров на чертежах. Размеры сопрягаемые и несопрягаемые</w:t>
            </w:r>
          </w:p>
          <w:p w:rsidR="00A12C67" w:rsidRPr="000B7A30" w:rsidRDefault="00A12C67" w:rsidP="001E6DE1">
            <w:pPr>
              <w:pStyle w:val="TableParagraph"/>
              <w:spacing w:line="264" w:lineRule="exact"/>
              <w:ind w:left="105"/>
              <w:jc w:val="both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(соединение)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двух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деталей</w:t>
            </w:r>
            <w:r w:rsidRPr="000B7A30">
              <w:rPr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зазором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или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натягом.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44" w:lineRule="exact"/>
              <w:ind w:left="21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4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34" w:lineRule="exact"/>
              <w:ind w:left="105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Обозначения</w:t>
            </w:r>
            <w:r>
              <w:rPr>
                <w:spacing w:val="-6"/>
              </w:rPr>
              <w:t xml:space="preserve"> </w:t>
            </w:r>
            <w:r>
              <w:t>допусков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посадок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 w:val="restart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  <w:p w:rsidR="00A12C67" w:rsidRDefault="00A12C67" w:rsidP="001E6DE1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Допуски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посадки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материала.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</w:t>
            </w:r>
            <w:r w:rsidRPr="000B7A30">
              <w:rPr>
                <w:spacing w:val="-6"/>
                <w:lang w:val="ru-RU"/>
              </w:rPr>
              <w:t>У1</w:t>
            </w:r>
          </w:p>
          <w:p w:rsidR="00A12C67" w:rsidRDefault="00A12C67" w:rsidP="001E6DE1">
            <w:pPr>
              <w:pStyle w:val="TableParagraph"/>
              <w:spacing w:line="251" w:lineRule="exact"/>
              <w:ind w:left="282" w:right="269"/>
              <w:jc w:val="center"/>
            </w:pPr>
            <w:r>
              <w:rPr>
                <w:spacing w:val="-2"/>
              </w:rPr>
              <w:t>З1,З2,З3</w:t>
            </w:r>
          </w:p>
        </w:tc>
      </w:tr>
      <w:tr w:rsidR="00A12C67" w:rsidTr="001E6DE1">
        <w:trPr>
          <w:trHeight w:val="1007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Допуск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размера. После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допуска. Схема расположения полей допусков. Условия годности размера деталей.</w:t>
            </w:r>
            <w:r w:rsidRPr="000B7A30">
              <w:rPr>
                <w:spacing w:val="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Посадка.</w:t>
            </w:r>
            <w:r w:rsidRPr="000B7A30">
              <w:rPr>
                <w:spacing w:val="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</w:t>
            </w:r>
            <w:r w:rsidRPr="000B7A30">
              <w:rPr>
                <w:spacing w:val="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посадки.</w:t>
            </w:r>
            <w:r w:rsidRPr="000B7A30">
              <w:rPr>
                <w:spacing w:val="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Типы</w:t>
            </w:r>
            <w:r w:rsidRPr="000B7A30">
              <w:rPr>
                <w:spacing w:val="6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посадок.</w:t>
            </w:r>
            <w:r w:rsidRPr="000B7A30">
              <w:rPr>
                <w:spacing w:val="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Обозначения</w:t>
            </w:r>
            <w:r w:rsidRPr="000B7A30">
              <w:rPr>
                <w:spacing w:val="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посадок</w:t>
            </w:r>
            <w:r w:rsidRPr="000B7A30">
              <w:rPr>
                <w:spacing w:val="8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чертежах.</w:t>
            </w:r>
            <w:r w:rsidRPr="000B7A30">
              <w:rPr>
                <w:spacing w:val="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Понятие</w:t>
            </w:r>
            <w:r w:rsidRPr="000B7A30">
              <w:rPr>
                <w:spacing w:val="12"/>
                <w:lang w:val="ru-RU"/>
              </w:rPr>
              <w:t xml:space="preserve"> </w:t>
            </w:r>
            <w:r w:rsidRPr="000B7A30">
              <w:rPr>
                <w:spacing w:val="-10"/>
                <w:lang w:val="ru-RU"/>
              </w:rPr>
              <w:t>о</w:t>
            </w:r>
          </w:p>
          <w:p w:rsidR="00A12C67" w:rsidRPr="000B7A30" w:rsidRDefault="00A12C67" w:rsidP="001E6DE1">
            <w:pPr>
              <w:pStyle w:val="TableParagraph"/>
              <w:spacing w:line="250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системе допусков и посадок. Единая система допусков и посадок (ЕСДП), Система отверстия и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система вала.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4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5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46" w:lineRule="exact"/>
              <w:ind w:left="105"/>
            </w:pPr>
            <w:r w:rsidRPr="000B7A30">
              <w:rPr>
                <w:lang w:val="ru-RU"/>
              </w:rPr>
              <w:t>Квалитеты</w:t>
            </w:r>
            <w:r w:rsidRPr="000B7A30">
              <w:rPr>
                <w:spacing w:val="41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44"/>
                <w:lang w:val="ru-RU"/>
              </w:rPr>
              <w:t xml:space="preserve"> </w:t>
            </w:r>
            <w:r w:rsidRPr="000B7A30">
              <w:rPr>
                <w:lang w:val="ru-RU"/>
              </w:rPr>
              <w:t>ЕСДП.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Таблица</w:t>
            </w:r>
            <w:r w:rsidRPr="000B7A30">
              <w:rPr>
                <w:spacing w:val="4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предельных</w:t>
            </w:r>
            <w:r w:rsidRPr="000B7A30">
              <w:rPr>
                <w:spacing w:val="4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отклонений</w:t>
            </w:r>
            <w:r w:rsidRPr="000B7A30">
              <w:rPr>
                <w:spacing w:val="4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</w:t>
            </w:r>
            <w:r w:rsidRPr="000B7A30">
              <w:rPr>
                <w:spacing w:val="44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45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системе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ЕСДП.</w:t>
            </w:r>
            <w:r w:rsidRPr="000B7A30">
              <w:rPr>
                <w:spacing w:val="46"/>
                <w:lang w:val="ru-RU"/>
              </w:rPr>
              <w:t xml:space="preserve"> </w:t>
            </w:r>
            <w:r>
              <w:rPr>
                <w:spacing w:val="-2"/>
              </w:rPr>
              <w:t>Предельное</w:t>
            </w:r>
          </w:p>
          <w:p w:rsidR="00A12C67" w:rsidRPr="00304E1D" w:rsidRDefault="00A12C67" w:rsidP="001E6DE1">
            <w:pPr>
              <w:pStyle w:val="TableParagraph"/>
              <w:spacing w:before="1" w:line="238" w:lineRule="exact"/>
              <w:ind w:left="105"/>
              <w:rPr>
                <w:lang w:val="ru-RU"/>
              </w:rPr>
            </w:pPr>
            <w:r w:rsidRPr="00304E1D">
              <w:rPr>
                <w:lang w:val="ru-RU"/>
              </w:rPr>
              <w:t>отклонение</w:t>
            </w:r>
            <w:r w:rsidRPr="00304E1D">
              <w:rPr>
                <w:spacing w:val="-14"/>
                <w:lang w:val="ru-RU"/>
              </w:rPr>
              <w:t xml:space="preserve"> </w:t>
            </w:r>
            <w:r w:rsidRPr="00304E1D">
              <w:rPr>
                <w:lang w:val="ru-RU"/>
              </w:rPr>
              <w:t>размеров</w:t>
            </w:r>
            <w:r w:rsidRPr="00304E1D">
              <w:rPr>
                <w:spacing w:val="-5"/>
                <w:lang w:val="ru-RU"/>
              </w:rPr>
              <w:t xml:space="preserve"> </w:t>
            </w:r>
            <w:r w:rsidRPr="00304E1D">
              <w:rPr>
                <w:lang w:val="ru-RU"/>
              </w:rPr>
              <w:t>с</w:t>
            </w:r>
            <w:r w:rsidRPr="00304E1D">
              <w:rPr>
                <w:spacing w:val="-8"/>
                <w:lang w:val="ru-RU"/>
              </w:rPr>
              <w:t xml:space="preserve"> </w:t>
            </w:r>
            <w:r w:rsidRPr="00304E1D">
              <w:rPr>
                <w:lang w:val="ru-RU"/>
              </w:rPr>
              <w:t>неуказанными</w:t>
            </w:r>
            <w:r w:rsidRPr="00304E1D">
              <w:rPr>
                <w:spacing w:val="-5"/>
                <w:lang w:val="ru-RU"/>
              </w:rPr>
              <w:t xml:space="preserve"> </w:t>
            </w:r>
            <w:r w:rsidRPr="00304E1D">
              <w:rPr>
                <w:lang w:val="ru-RU"/>
              </w:rPr>
              <w:t>допусками</w:t>
            </w:r>
            <w:r w:rsidRPr="00304E1D">
              <w:rPr>
                <w:spacing w:val="-5"/>
                <w:lang w:val="ru-RU"/>
              </w:rPr>
              <w:t xml:space="preserve"> </w:t>
            </w:r>
            <w:r w:rsidRPr="00304E1D">
              <w:rPr>
                <w:lang w:val="ru-RU"/>
              </w:rPr>
              <w:t>(свободные</w:t>
            </w:r>
            <w:r w:rsidRPr="00304E1D">
              <w:rPr>
                <w:spacing w:val="-11"/>
                <w:lang w:val="ru-RU"/>
              </w:rPr>
              <w:t xml:space="preserve"> </w:t>
            </w:r>
            <w:r w:rsidRPr="00304E1D">
              <w:rPr>
                <w:spacing w:val="-2"/>
                <w:lang w:val="ru-RU"/>
              </w:rPr>
              <w:t>размеры).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304E1D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304E1D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304E1D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2.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посадки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гладких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цилиндрических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0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3.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предельное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отклонение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гладких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цилиндрических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30" w:lineRule="exact"/>
              <w:ind w:left="21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4.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Решение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задач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определению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предельных</w:t>
            </w:r>
            <w:r w:rsidRPr="000B7A30">
              <w:rPr>
                <w:spacing w:val="4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отклонений,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размеров,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допусков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посадок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34" w:lineRule="exact"/>
              <w:ind w:left="21" w:right="1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</w:tbl>
    <w:p w:rsidR="00A12C67" w:rsidRDefault="00A12C67" w:rsidP="00A12C67">
      <w:pPr>
        <w:rPr>
          <w:sz w:val="2"/>
          <w:szCs w:val="2"/>
        </w:rPr>
        <w:sectPr w:rsidR="00A12C67">
          <w:footerReference w:type="default" r:id="rId7"/>
          <w:pgSz w:w="16840" w:h="11910" w:orient="landscape"/>
          <w:pgMar w:top="940" w:right="850" w:bottom="280" w:left="992" w:header="0" w:footer="0" w:gutter="0"/>
          <w:cols w:space="720"/>
        </w:sectPr>
      </w:pPr>
    </w:p>
    <w:p w:rsidR="00A12C67" w:rsidRDefault="00A12C67" w:rsidP="00A12C67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9487"/>
        <w:gridCol w:w="1108"/>
        <w:gridCol w:w="2016"/>
      </w:tblGrid>
      <w:tr w:rsidR="00A12C67" w:rsidTr="001E6DE1">
        <w:trPr>
          <w:trHeight w:val="253"/>
        </w:trPr>
        <w:tc>
          <w:tcPr>
            <w:tcW w:w="2242" w:type="dxa"/>
            <w:vMerge w:val="restart"/>
          </w:tcPr>
          <w:p w:rsidR="00A12C67" w:rsidRPr="006D37E7" w:rsidRDefault="00A12C67" w:rsidP="001E6DE1">
            <w:pPr>
              <w:pStyle w:val="TableParagraph"/>
              <w:spacing w:before="1"/>
              <w:ind w:left="105" w:right="129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1.3.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Допуски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 отклонения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формы. </w:t>
            </w:r>
            <w:r w:rsidRPr="006D37E7">
              <w:rPr>
                <w:b/>
                <w:spacing w:val="-2"/>
                <w:lang w:val="ru-RU"/>
              </w:rPr>
              <w:t>Шероховатость поверхности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материала.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</w:t>
            </w:r>
            <w:r w:rsidRPr="000B7A30">
              <w:rPr>
                <w:spacing w:val="-4"/>
                <w:lang w:val="ru-RU"/>
              </w:rPr>
              <w:t>У1,</w:t>
            </w:r>
          </w:p>
          <w:p w:rsidR="00A12C67" w:rsidRDefault="00A12C67" w:rsidP="001E6DE1">
            <w:pPr>
              <w:pStyle w:val="TableParagraph"/>
              <w:spacing w:line="251" w:lineRule="exact"/>
              <w:ind w:left="282" w:right="269"/>
              <w:jc w:val="center"/>
            </w:pPr>
            <w:r>
              <w:rPr>
                <w:spacing w:val="-2"/>
              </w:rPr>
              <w:t>З1,З2,З3</w:t>
            </w:r>
          </w:p>
        </w:tc>
      </w:tr>
      <w:tr w:rsidR="00A12C67" w:rsidTr="001E6DE1">
        <w:trPr>
          <w:trHeight w:val="75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tabs>
                <w:tab w:val="left" w:pos="1122"/>
                <w:tab w:val="left" w:pos="2038"/>
                <w:tab w:val="left" w:pos="3011"/>
                <w:tab w:val="left" w:pos="4613"/>
                <w:tab w:val="left" w:pos="5875"/>
                <w:tab w:val="left" w:pos="6848"/>
                <w:tab w:val="left" w:pos="7707"/>
                <w:tab w:val="left" w:pos="8033"/>
              </w:tabs>
              <w:spacing w:line="237" w:lineRule="auto"/>
              <w:ind w:left="105" w:right="103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Допуски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формы,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допуски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расположения,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суммарные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допуски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формы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10"/>
                <w:lang w:val="ru-RU"/>
              </w:rPr>
              <w:t>и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расположения </w:t>
            </w:r>
            <w:r w:rsidRPr="000B7A30">
              <w:rPr>
                <w:lang w:val="ru-RU"/>
              </w:rPr>
              <w:t>поверхностей.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Их</w:t>
            </w:r>
            <w:r w:rsidRPr="000B7A30">
              <w:rPr>
                <w:spacing w:val="3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обозначение</w:t>
            </w:r>
            <w:r w:rsidRPr="000B7A30">
              <w:rPr>
                <w:spacing w:val="32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41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чертежах</w:t>
            </w:r>
            <w:r w:rsidRPr="000B7A30">
              <w:rPr>
                <w:spacing w:val="3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34"/>
                <w:lang w:val="ru-RU"/>
              </w:rPr>
              <w:t xml:space="preserve"> </w:t>
            </w:r>
            <w:r w:rsidRPr="000B7A30">
              <w:rPr>
                <w:lang w:val="ru-RU"/>
              </w:rPr>
              <w:t>ЕСКД,</w:t>
            </w:r>
            <w:r w:rsidRPr="000B7A30">
              <w:rPr>
                <w:spacing w:val="4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отклонения</w:t>
            </w:r>
            <w:r w:rsidRPr="000B7A30">
              <w:rPr>
                <w:spacing w:val="38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цилиндрических</w:t>
            </w:r>
            <w:r w:rsidRPr="000B7A30">
              <w:rPr>
                <w:spacing w:val="3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41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плоских</w:t>
            </w:r>
          </w:p>
          <w:p w:rsidR="00A12C67" w:rsidRPr="000B7A30" w:rsidRDefault="00A12C67" w:rsidP="001E6DE1">
            <w:pPr>
              <w:pStyle w:val="TableParagraph"/>
              <w:spacing w:line="238" w:lineRule="exact"/>
              <w:ind w:left="105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поверхностей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6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сведения</w:t>
            </w:r>
            <w:r w:rsidRPr="000B7A30">
              <w:rPr>
                <w:spacing w:val="7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69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методах</w:t>
            </w:r>
            <w:r w:rsidRPr="000B7A30">
              <w:rPr>
                <w:spacing w:val="73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7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отклонений</w:t>
            </w:r>
            <w:r w:rsidRPr="000B7A30">
              <w:rPr>
                <w:spacing w:val="75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формы</w:t>
            </w:r>
            <w:r w:rsidRPr="000B7A30">
              <w:rPr>
                <w:spacing w:val="7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7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расположения</w:t>
            </w:r>
            <w:r w:rsidRPr="000B7A30">
              <w:rPr>
                <w:spacing w:val="7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поверхностей.</w:t>
            </w:r>
          </w:p>
          <w:p w:rsidR="00A12C67" w:rsidRPr="000B7A30" w:rsidRDefault="00A12C67" w:rsidP="001E6DE1">
            <w:pPr>
              <w:pStyle w:val="TableParagraph"/>
              <w:spacing w:before="1" w:line="238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Шероховатость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поверхности.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Обозначение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шероховатости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чертежах</w:t>
            </w:r>
          </w:p>
        </w:tc>
        <w:tc>
          <w:tcPr>
            <w:tcW w:w="1108" w:type="dxa"/>
          </w:tcPr>
          <w:p w:rsidR="00A12C67" w:rsidRPr="000B7A30" w:rsidRDefault="00A12C67" w:rsidP="001E6DE1">
            <w:pPr>
              <w:pStyle w:val="TableParagraph"/>
              <w:rPr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4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34" w:lineRule="exact"/>
              <w:ind w:left="105"/>
            </w:pPr>
            <w:r>
              <w:t>5.</w:t>
            </w:r>
            <w:r>
              <w:rPr>
                <w:spacing w:val="-10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шероховатости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поверхности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49"/>
        </w:trPr>
        <w:tc>
          <w:tcPr>
            <w:tcW w:w="11729" w:type="dxa"/>
            <w:gridSpan w:val="2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технических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измерений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29" w:lineRule="exact"/>
              <w:ind w:left="21" w:right="5"/>
              <w:jc w:val="center"/>
            </w:pPr>
            <w:r>
              <w:rPr>
                <w:b/>
                <w:spacing w:val="-4"/>
              </w:rPr>
              <w:t>14/</w:t>
            </w:r>
            <w:r>
              <w:rPr>
                <w:spacing w:val="-4"/>
              </w:rPr>
              <w:t>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У1, У2,УЗ </w:t>
            </w:r>
            <w:r w:rsidRPr="000B7A30">
              <w:rPr>
                <w:spacing w:val="-2"/>
                <w:lang w:val="ru-RU"/>
              </w:rPr>
              <w:t>З1,З2,З3,З4</w:t>
            </w:r>
          </w:p>
        </w:tc>
      </w:tr>
      <w:tr w:rsidR="00A12C67" w:rsidTr="001E6DE1">
        <w:trPr>
          <w:trHeight w:val="254"/>
        </w:trPr>
        <w:tc>
          <w:tcPr>
            <w:tcW w:w="2242" w:type="dxa"/>
            <w:vMerge w:val="restart"/>
          </w:tcPr>
          <w:p w:rsidR="00A12C67" w:rsidRDefault="00A12C67" w:rsidP="001E6DE1">
            <w:pPr>
              <w:pStyle w:val="TableParagraph"/>
              <w:spacing w:before="1" w:line="242" w:lineRule="auto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Основы </w:t>
            </w:r>
            <w:r>
              <w:rPr>
                <w:b/>
                <w:spacing w:val="-2"/>
              </w:rPr>
              <w:t>метрологии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4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материала.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1267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ind w:left="105" w:right="107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Единицы измерения в машиностроительной метрологии. Государственная система измерений. Метод измерения: непосредственный и сравнением с мерой. Измерения: прямое и косвенное, контактное и бесконтактное, поэлементное и комплексное. Основные метрологические характеристики</w:t>
            </w:r>
            <w:r w:rsidRPr="000B7A30">
              <w:rPr>
                <w:spacing w:val="5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</w:t>
            </w:r>
            <w:r w:rsidRPr="000B7A30">
              <w:rPr>
                <w:spacing w:val="5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измерения:</w:t>
            </w:r>
            <w:r w:rsidRPr="000B7A30">
              <w:rPr>
                <w:spacing w:val="4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интервал</w:t>
            </w:r>
            <w:r w:rsidRPr="000B7A30">
              <w:rPr>
                <w:spacing w:val="52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деления</w:t>
            </w:r>
            <w:r w:rsidRPr="000B7A30">
              <w:rPr>
                <w:spacing w:val="51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шкалы,</w:t>
            </w:r>
            <w:r w:rsidRPr="000B7A30">
              <w:rPr>
                <w:spacing w:val="50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цена</w:t>
            </w:r>
            <w:r w:rsidRPr="000B7A30">
              <w:rPr>
                <w:spacing w:val="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деления</w:t>
            </w:r>
            <w:r w:rsidRPr="000B7A30">
              <w:rPr>
                <w:spacing w:val="51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шкалы,</w:t>
            </w:r>
            <w:r w:rsidRPr="000B7A30">
              <w:rPr>
                <w:spacing w:val="51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диапазон</w:t>
            </w:r>
          </w:p>
          <w:p w:rsidR="00A12C67" w:rsidRPr="000B7A30" w:rsidRDefault="00A12C67" w:rsidP="001E6DE1">
            <w:pPr>
              <w:pStyle w:val="TableParagraph"/>
              <w:spacing w:line="238" w:lineRule="exact"/>
              <w:ind w:left="105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показателей,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диапазон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измерений,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измерительное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усилие.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Погрешность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составляющие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ее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факторы.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Понятие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поверке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измерительных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средств.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34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Самостоятельная</w:t>
            </w:r>
            <w:r w:rsidRPr="000B7A30">
              <w:rPr>
                <w:b/>
                <w:spacing w:val="15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работа</w:t>
            </w:r>
          </w:p>
          <w:p w:rsidR="00A12C67" w:rsidRPr="000B7A30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  <w:i/>
                <w:lang w:val="ru-RU"/>
              </w:rPr>
            </w:pPr>
            <w:r w:rsidRPr="000B7A30">
              <w:rPr>
                <w:b/>
                <w:i/>
                <w:lang w:val="ru-RU"/>
              </w:rPr>
              <w:t>Всемирный</w:t>
            </w:r>
            <w:r w:rsidRPr="000B7A30">
              <w:rPr>
                <w:b/>
                <w:i/>
                <w:spacing w:val="-5"/>
                <w:lang w:val="ru-RU"/>
              </w:rPr>
              <w:t xml:space="preserve"> </w:t>
            </w:r>
            <w:r w:rsidRPr="000B7A30">
              <w:rPr>
                <w:b/>
                <w:i/>
                <w:lang w:val="ru-RU"/>
              </w:rPr>
              <w:t>день</w:t>
            </w:r>
            <w:r w:rsidRPr="000B7A30">
              <w:rPr>
                <w:b/>
                <w:i/>
                <w:spacing w:val="-5"/>
                <w:lang w:val="ru-RU"/>
              </w:rPr>
              <w:t xml:space="preserve"> </w:t>
            </w:r>
            <w:r w:rsidRPr="000B7A30">
              <w:rPr>
                <w:b/>
                <w:i/>
                <w:spacing w:val="-2"/>
                <w:lang w:val="ru-RU"/>
              </w:rPr>
              <w:t>метрологии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line="249" w:lineRule="exact"/>
              <w:ind w:left="21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05" w:right="881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 xml:space="preserve">Тема 2.2. </w:t>
            </w:r>
            <w:r w:rsidRPr="000B7A30">
              <w:rPr>
                <w:b/>
                <w:spacing w:val="-2"/>
                <w:lang w:val="ru-RU"/>
              </w:rPr>
              <w:t>Средства измерения</w:t>
            </w:r>
          </w:p>
          <w:p w:rsidR="00A12C67" w:rsidRPr="000B7A30" w:rsidRDefault="00A12C67" w:rsidP="001E6DE1">
            <w:pPr>
              <w:pStyle w:val="TableParagraph"/>
              <w:spacing w:line="250" w:lineRule="exact"/>
              <w:ind w:left="105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линейных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размеров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материала.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4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У1, У2,УЗ </w:t>
            </w:r>
            <w:r w:rsidRPr="000B7A30">
              <w:rPr>
                <w:spacing w:val="-2"/>
                <w:lang w:val="ru-RU"/>
              </w:rPr>
              <w:t>З1,З2,З3,З4</w:t>
            </w:r>
          </w:p>
        </w:tc>
      </w:tr>
      <w:tr w:rsidR="00A12C67" w:rsidTr="001E6DE1">
        <w:trPr>
          <w:trHeight w:val="1267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Плоскопараллельные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концевые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меры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длины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их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назначение.</w:t>
            </w:r>
          </w:p>
          <w:p w:rsidR="00A12C67" w:rsidRPr="000B7A30" w:rsidRDefault="00A12C67" w:rsidP="001E6DE1">
            <w:pPr>
              <w:pStyle w:val="TableParagraph"/>
              <w:spacing w:before="1"/>
              <w:ind w:left="105" w:right="100"/>
              <w:rPr>
                <w:lang w:val="ru-RU"/>
              </w:rPr>
            </w:pPr>
            <w:r w:rsidRPr="000B7A30">
              <w:rPr>
                <w:lang w:val="ru-RU"/>
              </w:rPr>
              <w:t>Универсальные</w:t>
            </w:r>
            <w:r w:rsidRPr="000B7A30">
              <w:rPr>
                <w:spacing w:val="-19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линейных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размеров:</w:t>
            </w:r>
            <w:r w:rsidRPr="000B7A30">
              <w:rPr>
                <w:spacing w:val="-16"/>
                <w:lang w:val="ru-RU"/>
              </w:rPr>
              <w:t xml:space="preserve"> </w:t>
            </w:r>
            <w:r w:rsidRPr="000B7A30">
              <w:rPr>
                <w:lang w:val="ru-RU"/>
              </w:rPr>
              <w:t>штангенинструменты,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измерительные головки с механической передачей, нутромеры и глубиномеры. Скобы с отсчетным устройством. Основные</w:t>
            </w:r>
            <w:r w:rsidRPr="000B7A30">
              <w:rPr>
                <w:spacing w:val="61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сведения</w:t>
            </w:r>
            <w:r w:rsidRPr="000B7A30">
              <w:rPr>
                <w:spacing w:val="6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62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методах</w:t>
            </w:r>
            <w:r w:rsidRPr="000B7A30">
              <w:rPr>
                <w:spacing w:val="6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6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средствах</w:t>
            </w:r>
            <w:r w:rsidRPr="000B7A30">
              <w:rPr>
                <w:spacing w:val="67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66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формы</w:t>
            </w:r>
            <w:r w:rsidRPr="000B7A30">
              <w:rPr>
                <w:spacing w:val="6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6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расположения</w:t>
            </w:r>
            <w:r w:rsidRPr="000B7A30">
              <w:rPr>
                <w:spacing w:val="6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поверхностей.</w:t>
            </w:r>
          </w:p>
          <w:p w:rsidR="00A12C67" w:rsidRPr="000B7A30" w:rsidRDefault="00A12C67" w:rsidP="001E6DE1">
            <w:pPr>
              <w:pStyle w:val="TableParagraph"/>
              <w:spacing w:line="238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Линейки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поверочные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плиты.</w:t>
            </w:r>
            <w:r w:rsidRPr="000B7A30">
              <w:rPr>
                <w:spacing w:val="-4"/>
                <w:lang w:val="ru-RU"/>
              </w:rPr>
              <w:t xml:space="preserve"> Щупы.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50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50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3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3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3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35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шероховатости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поверхности.</w:t>
            </w:r>
            <w:r w:rsidRPr="000B7A30">
              <w:rPr>
                <w:spacing w:val="3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Калибры</w:t>
            </w:r>
            <w:r w:rsidRPr="000B7A30">
              <w:rPr>
                <w:spacing w:val="32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гладкие</w:t>
            </w:r>
            <w:r w:rsidRPr="000B7A30">
              <w:rPr>
                <w:spacing w:val="3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37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калибры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 контроля длин, высот и уступов.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34" w:lineRule="exact"/>
              <w:ind w:left="105"/>
            </w:pPr>
            <w:r>
              <w:t>6.</w:t>
            </w:r>
            <w:r>
              <w:rPr>
                <w:spacing w:val="-4"/>
              </w:rPr>
              <w:t xml:space="preserve"> </w:t>
            </w:r>
            <w:r>
              <w:t>Измерение</w:t>
            </w:r>
            <w:r>
              <w:rPr>
                <w:spacing w:val="-12"/>
              </w:rPr>
              <w:t xml:space="preserve"> </w:t>
            </w:r>
            <w:r>
              <w:t>размеров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штангенциркулем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</w:tbl>
    <w:p w:rsidR="00A12C67" w:rsidRDefault="00A12C67" w:rsidP="00A12C67">
      <w:pPr>
        <w:rPr>
          <w:sz w:val="2"/>
          <w:szCs w:val="2"/>
        </w:rPr>
        <w:sectPr w:rsidR="00A12C67">
          <w:footerReference w:type="default" r:id="rId8"/>
          <w:pgSz w:w="16840" w:h="11910" w:orient="landscape"/>
          <w:pgMar w:top="980" w:right="850" w:bottom="280" w:left="992" w:header="0" w:footer="0" w:gutter="0"/>
          <w:cols w:space="720"/>
        </w:sectPr>
      </w:pPr>
    </w:p>
    <w:p w:rsidR="00A12C67" w:rsidRDefault="00A12C67" w:rsidP="00A12C67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9487"/>
        <w:gridCol w:w="1108"/>
        <w:gridCol w:w="2016"/>
      </w:tblGrid>
      <w:tr w:rsidR="00A12C67" w:rsidTr="001E6DE1">
        <w:trPr>
          <w:trHeight w:val="253"/>
        </w:trPr>
        <w:tc>
          <w:tcPr>
            <w:tcW w:w="2242" w:type="dxa"/>
            <w:vMerge w:val="restart"/>
          </w:tcPr>
          <w:p w:rsidR="00A12C67" w:rsidRPr="000B7A30" w:rsidRDefault="00A12C67" w:rsidP="001E6DE1">
            <w:pPr>
              <w:pStyle w:val="TableParagraph"/>
              <w:spacing w:before="1"/>
              <w:ind w:left="105" w:right="258"/>
              <w:jc w:val="both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2.3.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Средства измерения</w:t>
            </w:r>
            <w:r w:rsidRPr="000B7A30">
              <w:rPr>
                <w:b/>
                <w:spacing w:val="-12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углов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 гладких конусов</w:t>
            </w:r>
          </w:p>
          <w:p w:rsidR="00A12C67" w:rsidRPr="000B7A30" w:rsidRDefault="00A12C67" w:rsidP="001E6DE1">
            <w:pPr>
              <w:pStyle w:val="TableParagraph"/>
              <w:ind w:left="105" w:right="881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 xml:space="preserve">основного </w:t>
            </w:r>
            <w:r w:rsidRPr="000B7A30">
              <w:rPr>
                <w:b/>
                <w:lang w:val="ru-RU"/>
              </w:rPr>
              <w:t>материала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и </w:t>
            </w:r>
            <w:r w:rsidRPr="000B7A30">
              <w:rPr>
                <w:b/>
                <w:spacing w:val="-2"/>
                <w:lang w:val="ru-RU"/>
              </w:rPr>
              <w:t>сварных</w:t>
            </w:r>
          </w:p>
          <w:p w:rsidR="00A12C67" w:rsidRPr="000B7A30" w:rsidRDefault="00A12C67" w:rsidP="001E6DE1">
            <w:pPr>
              <w:pStyle w:val="TableParagraph"/>
              <w:spacing w:line="252" w:lineRule="exact"/>
              <w:ind w:left="105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соединений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материала.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</w:t>
            </w:r>
            <w:r w:rsidRPr="000B7A30">
              <w:rPr>
                <w:spacing w:val="-2"/>
                <w:lang w:val="ru-RU"/>
              </w:rPr>
              <w:t>У1,У2,УЗ З1,З2,З3,З4</w:t>
            </w:r>
          </w:p>
        </w:tc>
      </w:tr>
      <w:tr w:rsidR="00A12C67" w:rsidTr="001E6DE1">
        <w:trPr>
          <w:trHeight w:val="504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50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Нормальные углы и нормальные конусности по ГОСТ. Единицы измерения углов и допуски на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угловые размеры в машиностроении.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Степени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точности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угловых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размеров.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Обозначения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допусков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угловых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чертежах.</w:t>
            </w:r>
          </w:p>
        </w:tc>
        <w:tc>
          <w:tcPr>
            <w:tcW w:w="1108" w:type="dxa"/>
          </w:tcPr>
          <w:p w:rsidR="00A12C67" w:rsidRPr="000B7A30" w:rsidRDefault="00A12C67" w:rsidP="001E6DE1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Допуски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гладких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конусов.</w:t>
            </w:r>
          </w:p>
        </w:tc>
        <w:tc>
          <w:tcPr>
            <w:tcW w:w="1108" w:type="dxa"/>
          </w:tcPr>
          <w:p w:rsidR="00A12C67" w:rsidRPr="000B7A30" w:rsidRDefault="00A12C67" w:rsidP="001E6DE1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758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3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3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3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35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углов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37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конусов: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угольники,</w:t>
            </w:r>
            <w:r w:rsidRPr="000B7A30">
              <w:rPr>
                <w:spacing w:val="38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угловые</w:t>
            </w:r>
            <w:r w:rsidRPr="000B7A30">
              <w:rPr>
                <w:spacing w:val="30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меры</w:t>
            </w:r>
            <w:r w:rsidRPr="000B7A30">
              <w:rPr>
                <w:spacing w:val="36"/>
                <w:lang w:val="ru-RU"/>
              </w:rPr>
              <w:t xml:space="preserve"> </w:t>
            </w:r>
            <w:r w:rsidRPr="000B7A30">
              <w:rPr>
                <w:lang w:val="ru-RU"/>
              </w:rPr>
              <w:t>(угловые</w:t>
            </w:r>
            <w:r w:rsidRPr="000B7A30">
              <w:rPr>
                <w:spacing w:val="3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плитки), угломеры</w:t>
            </w:r>
            <w:r w:rsidRPr="000B7A30">
              <w:rPr>
                <w:spacing w:val="54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55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нониусом,</w:t>
            </w:r>
            <w:r w:rsidRPr="000B7A30">
              <w:rPr>
                <w:spacing w:val="58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уровни</w:t>
            </w:r>
            <w:r w:rsidRPr="000B7A30">
              <w:rPr>
                <w:spacing w:val="57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машиностроительные,</w:t>
            </w:r>
            <w:r w:rsidRPr="000B7A30">
              <w:rPr>
                <w:spacing w:val="58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конусомеры</w:t>
            </w:r>
            <w:r w:rsidRPr="000B7A30">
              <w:rPr>
                <w:spacing w:val="57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</w:t>
            </w:r>
            <w:r w:rsidRPr="000B7A30">
              <w:rPr>
                <w:spacing w:val="55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измерения</w:t>
            </w:r>
            <w:r w:rsidRPr="000B7A30">
              <w:rPr>
                <w:spacing w:val="56"/>
                <w:w w:val="150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нониусов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05"/>
            </w:pPr>
            <w:r>
              <w:t>больших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размеров.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34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3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7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 w:val="restart"/>
          </w:tcPr>
          <w:p w:rsidR="00A12C67" w:rsidRPr="000B7A30" w:rsidRDefault="00A12C67" w:rsidP="001E6DE1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2.4.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Средства визуального и </w:t>
            </w:r>
            <w:r w:rsidRPr="000B7A30">
              <w:rPr>
                <w:b/>
                <w:spacing w:val="-2"/>
                <w:lang w:val="ru-RU"/>
              </w:rPr>
              <w:t>измерительного контроля</w:t>
            </w:r>
          </w:p>
          <w:p w:rsidR="00A12C67" w:rsidRPr="000B7A30" w:rsidRDefault="00A12C67" w:rsidP="001E6DE1">
            <w:pPr>
              <w:pStyle w:val="TableParagraph"/>
              <w:tabs>
                <w:tab w:val="left" w:pos="2000"/>
              </w:tabs>
              <w:spacing w:before="1"/>
              <w:ind w:left="105" w:right="101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основного материала</w:t>
            </w:r>
            <w:r w:rsidRPr="000B7A30">
              <w:rPr>
                <w:b/>
                <w:lang w:val="ru-RU"/>
              </w:rPr>
              <w:tab/>
            </w:r>
            <w:r w:rsidRPr="000B7A30">
              <w:rPr>
                <w:b/>
                <w:spacing w:val="-10"/>
                <w:lang w:val="ru-RU"/>
              </w:rPr>
              <w:t xml:space="preserve">и </w:t>
            </w:r>
            <w:r w:rsidRPr="000B7A30">
              <w:rPr>
                <w:b/>
                <w:spacing w:val="-2"/>
                <w:lang w:val="ru-RU"/>
              </w:rPr>
              <w:t>сварных</w:t>
            </w:r>
          </w:p>
          <w:p w:rsidR="00A12C67" w:rsidRPr="000B7A30" w:rsidRDefault="00A12C67" w:rsidP="001E6DE1">
            <w:pPr>
              <w:pStyle w:val="TableParagraph"/>
              <w:spacing w:line="252" w:lineRule="exact"/>
              <w:ind w:left="105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соединений</w:t>
            </w: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 w:val="restart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282" w:right="275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ПК1.1,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ПК1.2, </w:t>
            </w:r>
            <w:r w:rsidRPr="000B7A30">
              <w:rPr>
                <w:spacing w:val="-2"/>
                <w:lang w:val="ru-RU"/>
              </w:rPr>
              <w:t>ПК1.5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282" w:right="267"/>
              <w:jc w:val="center"/>
              <w:rPr>
                <w:lang w:val="ru-RU"/>
              </w:rPr>
            </w:pPr>
            <w:r w:rsidRPr="000B7A30">
              <w:rPr>
                <w:lang w:val="ru-RU"/>
              </w:rPr>
              <w:t>ОК01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ОК09 </w:t>
            </w:r>
            <w:r w:rsidRPr="000B7A30">
              <w:rPr>
                <w:spacing w:val="-2"/>
                <w:lang w:val="ru-RU"/>
              </w:rPr>
              <w:t>У1,У2,УЗ З1,З2,З3,З4</w:t>
            </w:r>
          </w:p>
        </w:tc>
      </w:tr>
      <w:tr w:rsidR="00A12C67" w:rsidTr="001E6DE1">
        <w:trPr>
          <w:trHeight w:val="25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визуального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измерительного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основного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материала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сварных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503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50" w:lineRule="exact"/>
              <w:ind w:left="105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Визуальный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и измерительный контроль материала (полуфабрикатов, заготовок, деталей)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 xml:space="preserve">и сварных </w:t>
            </w:r>
            <w:r w:rsidRPr="000B7A30">
              <w:rPr>
                <w:lang w:val="ru-RU"/>
              </w:rPr>
              <w:t>соединений (наплавок).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Pr="000B7A30" w:rsidRDefault="00A12C67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78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визуального</w:t>
            </w:r>
            <w:r w:rsidRPr="000B7A30">
              <w:rPr>
                <w:spacing w:val="75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77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измерительного</w:t>
            </w:r>
            <w:r w:rsidRPr="000B7A30">
              <w:rPr>
                <w:spacing w:val="27"/>
                <w:lang w:val="ru-RU"/>
              </w:rPr>
              <w:t xml:space="preserve">  </w:t>
            </w:r>
            <w:r w:rsidRPr="000B7A30">
              <w:rPr>
                <w:lang w:val="ru-RU"/>
              </w:rPr>
              <w:t>контроля</w:t>
            </w:r>
            <w:r w:rsidRPr="000B7A30">
              <w:rPr>
                <w:spacing w:val="26"/>
                <w:lang w:val="ru-RU"/>
              </w:rPr>
              <w:t xml:space="preserve">  </w:t>
            </w:r>
            <w:r w:rsidRPr="000B7A30">
              <w:rPr>
                <w:lang w:val="ru-RU"/>
              </w:rPr>
              <w:t>(шаблоны,</w:t>
            </w:r>
            <w:r w:rsidRPr="000B7A30">
              <w:rPr>
                <w:spacing w:val="28"/>
                <w:lang w:val="ru-RU"/>
              </w:rPr>
              <w:t xml:space="preserve">  </w:t>
            </w:r>
            <w:r w:rsidRPr="000B7A30">
              <w:rPr>
                <w:lang w:val="ru-RU"/>
              </w:rPr>
              <w:t>л</w:t>
            </w:r>
            <w:hyperlink r:id="rId9">
              <w:r w:rsidRPr="000B7A30">
                <w:rPr>
                  <w:lang w:val="ru-RU"/>
                </w:rPr>
                <w:t>упы</w:t>
              </w:r>
              <w:r w:rsidRPr="000B7A30">
                <w:rPr>
                  <w:spacing w:val="76"/>
                  <w:w w:val="150"/>
                  <w:lang w:val="ru-RU"/>
                </w:rPr>
                <w:t xml:space="preserve"> </w:t>
              </w:r>
              <w:r w:rsidRPr="000B7A30">
                <w:rPr>
                  <w:lang w:val="ru-RU"/>
                </w:rPr>
                <w:t>измерительные,</w:t>
              </w:r>
            </w:hyperlink>
            <w:r w:rsidRPr="000B7A30">
              <w:rPr>
                <w:spacing w:val="27"/>
                <w:lang w:val="ru-RU"/>
              </w:rPr>
              <w:t xml:space="preserve">  </w:t>
            </w:r>
            <w:r w:rsidRPr="000B7A30">
              <w:rPr>
                <w:spacing w:val="-4"/>
                <w:lang w:val="ru-RU"/>
              </w:rPr>
              <w:t>щуп,</w:t>
            </w:r>
          </w:p>
          <w:p w:rsidR="00A12C67" w:rsidRPr="000B7A30" w:rsidRDefault="00A12C67" w:rsidP="001E6DE1">
            <w:pPr>
              <w:pStyle w:val="TableParagraph"/>
              <w:spacing w:before="1" w:line="238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штангенциркуль,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угломер,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металлические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линейки,</w:t>
            </w:r>
            <w:r w:rsidRPr="000B7A30">
              <w:rPr>
                <w:spacing w:val="-3"/>
                <w:lang w:val="ru-RU"/>
              </w:rPr>
              <w:t xml:space="preserve"> </w:t>
            </w:r>
            <w:hyperlink r:id="rId10">
              <w:r w:rsidRPr="000B7A30">
                <w:rPr>
                  <w:lang w:val="ru-RU"/>
                </w:rPr>
                <w:t>комплекты</w:t>
              </w:r>
              <w:r w:rsidRPr="000B7A30">
                <w:rPr>
                  <w:spacing w:val="-7"/>
                  <w:lang w:val="ru-RU"/>
                </w:rPr>
                <w:t xml:space="preserve"> </w:t>
              </w:r>
              <w:r w:rsidRPr="000B7A30">
                <w:rPr>
                  <w:lang w:val="ru-RU"/>
                </w:rPr>
                <w:t>для</w:t>
              </w:r>
              <w:r w:rsidRPr="000B7A30">
                <w:rPr>
                  <w:spacing w:val="-8"/>
                  <w:lang w:val="ru-RU"/>
                </w:rPr>
                <w:t xml:space="preserve"> </w:t>
              </w:r>
              <w:r w:rsidRPr="000B7A30">
                <w:rPr>
                  <w:spacing w:val="-4"/>
                  <w:lang w:val="ru-RU"/>
                </w:rPr>
                <w:t>ВИК</w:t>
              </w:r>
            </w:hyperlink>
            <w:r w:rsidRPr="000B7A30">
              <w:rPr>
                <w:spacing w:val="-4"/>
                <w:lang w:val="ru-RU"/>
              </w:rPr>
              <w:t>)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75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Pr="000B7A30" w:rsidRDefault="00A12C67" w:rsidP="001E6DE1">
            <w:pPr>
              <w:pStyle w:val="TableParagraph"/>
              <w:tabs>
                <w:tab w:val="left" w:pos="1400"/>
                <w:tab w:val="left" w:pos="2986"/>
                <w:tab w:val="left" w:pos="4631"/>
                <w:tab w:val="left" w:pos="5240"/>
                <w:tab w:val="left" w:pos="7226"/>
                <w:tab w:val="left" w:pos="8578"/>
              </w:tabs>
              <w:spacing w:line="242" w:lineRule="auto"/>
              <w:ind w:left="105" w:right="105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Порядок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проведения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визуального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10"/>
                <w:lang w:val="ru-RU"/>
              </w:rPr>
              <w:t>и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измерительного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контроля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сварных </w:t>
            </w:r>
            <w:r w:rsidRPr="000B7A30">
              <w:rPr>
                <w:lang w:val="ru-RU"/>
              </w:rPr>
              <w:t>соединений.</w:t>
            </w:r>
            <w:r w:rsidRPr="000B7A30">
              <w:rPr>
                <w:spacing w:val="38"/>
                <w:lang w:val="ru-RU"/>
              </w:rPr>
              <w:t xml:space="preserve">  </w:t>
            </w:r>
            <w:r w:rsidRPr="000B7A30">
              <w:rPr>
                <w:lang w:val="ru-RU"/>
              </w:rPr>
              <w:t>Технологическая</w:t>
            </w:r>
            <w:r w:rsidRPr="000B7A30">
              <w:rPr>
                <w:spacing w:val="55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карта</w:t>
            </w:r>
            <w:r w:rsidRPr="000B7A30">
              <w:rPr>
                <w:spacing w:val="53"/>
                <w:w w:val="150"/>
                <w:lang w:val="ru-RU"/>
              </w:rPr>
              <w:t xml:space="preserve"> </w:t>
            </w:r>
            <w:r w:rsidRPr="000B7A30">
              <w:rPr>
                <w:spacing w:val="-4"/>
                <w:lang w:val="ru-RU"/>
              </w:rPr>
              <w:t>ВИК.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3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Операционная</w:t>
            </w:r>
            <w:r w:rsidRPr="000B7A30">
              <w:rPr>
                <w:spacing w:val="72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карта</w:t>
            </w:r>
            <w:r w:rsidRPr="000B7A30">
              <w:rPr>
                <w:spacing w:val="7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7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ВИК.</w:t>
            </w:r>
            <w:r w:rsidRPr="000B7A30">
              <w:rPr>
                <w:spacing w:val="53"/>
                <w:w w:val="15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 w:rsidRPr="000B7A30">
              <w:rPr>
                <w:lang w:val="ru-RU"/>
              </w:rPr>
              <w:t>результатов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контроля.</w:t>
            </w:r>
            <w:r w:rsidRPr="000B7A30">
              <w:rPr>
                <w:spacing w:val="-3"/>
                <w:lang w:val="ru-RU"/>
              </w:rPr>
              <w:t xml:space="preserve"> </w:t>
            </w:r>
            <w:r>
              <w:t>Регистрация</w:t>
            </w:r>
            <w:r>
              <w:rPr>
                <w:spacing w:val="-12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контроля.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108" w:type="dxa"/>
            <w:vMerge w:val="restart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49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line="229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508"/>
        </w:trPr>
        <w:tc>
          <w:tcPr>
            <w:tcW w:w="2242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  <w:tc>
          <w:tcPr>
            <w:tcW w:w="9487" w:type="dxa"/>
          </w:tcPr>
          <w:p w:rsidR="00A12C67" w:rsidRDefault="00A12C67" w:rsidP="001E6DE1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05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:rsidR="00A12C67" w:rsidRDefault="00A12C67" w:rsidP="001E6DE1">
            <w:pPr>
              <w:rPr>
                <w:sz w:val="2"/>
                <w:szCs w:val="2"/>
              </w:rPr>
            </w:pPr>
          </w:p>
        </w:tc>
      </w:tr>
      <w:tr w:rsidR="00A12C67" w:rsidTr="001E6DE1">
        <w:trPr>
          <w:trHeight w:val="254"/>
        </w:trPr>
        <w:tc>
          <w:tcPr>
            <w:tcW w:w="11729" w:type="dxa"/>
            <w:gridSpan w:val="2"/>
          </w:tcPr>
          <w:p w:rsidR="00A12C67" w:rsidRPr="000B7A30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Промежуточная</w:t>
            </w:r>
            <w:r w:rsidRPr="000B7A30">
              <w:rPr>
                <w:b/>
                <w:spacing w:val="-13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аттестация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комплексный</w:t>
            </w:r>
            <w:r w:rsidRPr="000B7A30">
              <w:rPr>
                <w:b/>
                <w:spacing w:val="-13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дифференцированный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зачет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21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16" w:type="dxa"/>
          </w:tcPr>
          <w:p w:rsidR="00A12C67" w:rsidRDefault="00A12C67" w:rsidP="001E6DE1">
            <w:pPr>
              <w:pStyle w:val="TableParagraph"/>
              <w:rPr>
                <w:sz w:val="18"/>
              </w:rPr>
            </w:pPr>
          </w:p>
        </w:tc>
      </w:tr>
      <w:tr w:rsidR="00A12C67" w:rsidTr="001E6DE1">
        <w:trPr>
          <w:trHeight w:val="253"/>
        </w:trPr>
        <w:tc>
          <w:tcPr>
            <w:tcW w:w="11729" w:type="dxa"/>
            <w:gridSpan w:val="2"/>
          </w:tcPr>
          <w:p w:rsidR="00A12C67" w:rsidRDefault="00A12C67" w:rsidP="001E6DE1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1108" w:type="dxa"/>
          </w:tcPr>
          <w:p w:rsidR="00A12C67" w:rsidRDefault="00A12C67" w:rsidP="001E6DE1">
            <w:pPr>
              <w:pStyle w:val="TableParagraph"/>
              <w:spacing w:before="1" w:line="233" w:lineRule="exact"/>
              <w:ind w:left="21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2016" w:type="dxa"/>
          </w:tcPr>
          <w:p w:rsidR="00A12C67" w:rsidRDefault="00A12C67" w:rsidP="001E6DE1">
            <w:pPr>
              <w:pStyle w:val="TableParagraph"/>
              <w:rPr>
                <w:sz w:val="18"/>
              </w:rPr>
            </w:pPr>
          </w:p>
        </w:tc>
      </w:tr>
    </w:tbl>
    <w:p w:rsidR="00A12C67" w:rsidRDefault="00A12C67" w:rsidP="00A12C67">
      <w:pPr>
        <w:pStyle w:val="TableParagraph"/>
        <w:rPr>
          <w:sz w:val="18"/>
        </w:rPr>
        <w:sectPr w:rsidR="00A12C67">
          <w:footerReference w:type="default" r:id="rId11"/>
          <w:pgSz w:w="16840" w:h="11910" w:orient="landscape"/>
          <w:pgMar w:top="980" w:right="850" w:bottom="280" w:left="992" w:header="0" w:footer="0" w:gutter="0"/>
          <w:cols w:space="720"/>
        </w:sectPr>
      </w:pPr>
    </w:p>
    <w:p w:rsidR="00A12C67" w:rsidRDefault="00A12C67" w:rsidP="00A12C67">
      <w:pPr>
        <w:pStyle w:val="a5"/>
        <w:numPr>
          <w:ilvl w:val="0"/>
          <w:numId w:val="8"/>
        </w:numPr>
        <w:tabs>
          <w:tab w:val="left" w:pos="3136"/>
        </w:tabs>
        <w:spacing w:before="71"/>
        <w:ind w:left="3136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A12C67" w:rsidRDefault="00A12C67" w:rsidP="00A12C67">
      <w:pPr>
        <w:pStyle w:val="3"/>
        <w:numPr>
          <w:ilvl w:val="1"/>
          <w:numId w:val="8"/>
        </w:numPr>
        <w:tabs>
          <w:tab w:val="left" w:pos="1128"/>
        </w:tabs>
        <w:spacing w:before="3" w:line="272" w:lineRule="exact"/>
        <w:ind w:left="1128" w:hanging="421"/>
      </w:pPr>
      <w:r>
        <w:t>Материально-техническое</w:t>
      </w:r>
      <w:r>
        <w:rPr>
          <w:spacing w:val="-9"/>
        </w:rPr>
        <w:t xml:space="preserve"> </w:t>
      </w:r>
      <w:r>
        <w:rPr>
          <w:spacing w:val="-2"/>
        </w:rPr>
        <w:t>обеспечение</w:t>
      </w:r>
    </w:p>
    <w:p w:rsidR="00A12C67" w:rsidRDefault="00A12C67" w:rsidP="00A12C67">
      <w:pPr>
        <w:pStyle w:val="a3"/>
        <w:tabs>
          <w:tab w:val="left" w:pos="3029"/>
          <w:tab w:val="left" w:pos="4670"/>
          <w:tab w:val="left" w:pos="6483"/>
          <w:tab w:val="left" w:pos="7764"/>
          <w:tab w:val="left" w:pos="9145"/>
        </w:tabs>
        <w:spacing w:line="242" w:lineRule="auto"/>
        <w:ind w:left="707" w:right="706" w:firstLine="710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предполагает</w:t>
      </w:r>
      <w:r>
        <w:tab/>
      </w:r>
      <w:r>
        <w:rPr>
          <w:spacing w:val="-2"/>
        </w:rPr>
        <w:t>наличие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 xml:space="preserve">кабинета </w:t>
      </w:r>
      <w:r>
        <w:t>общепрофессиональных дисциплин.</w:t>
      </w:r>
    </w:p>
    <w:p w:rsidR="00A12C67" w:rsidRDefault="00A12C67" w:rsidP="00A12C67">
      <w:pPr>
        <w:pStyle w:val="a3"/>
        <w:spacing w:line="242" w:lineRule="auto"/>
        <w:ind w:left="707" w:firstLine="710"/>
      </w:pPr>
      <w:r>
        <w:t>Оборудование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рабочих</w:t>
      </w:r>
      <w:r>
        <w:rPr>
          <w:spacing w:val="80"/>
        </w:rPr>
        <w:t xml:space="preserve"> </w:t>
      </w:r>
      <w:r>
        <w:t>мест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 xml:space="preserve">общетехнических </w:t>
      </w:r>
      <w:r>
        <w:rPr>
          <w:spacing w:val="-2"/>
        </w:rPr>
        <w:t>дисциплин: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1" w:lineRule="exact"/>
        <w:ind w:left="850" w:hanging="143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посадочные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обучающихся);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45"/>
        </w:tabs>
        <w:spacing w:line="242" w:lineRule="auto"/>
        <w:ind w:right="710" w:firstLine="0"/>
        <w:rPr>
          <w:sz w:val="24"/>
        </w:rPr>
      </w:pPr>
      <w:r>
        <w:rPr>
          <w:sz w:val="24"/>
        </w:rPr>
        <w:t>комплект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(согласно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перечню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учебных изданий и дополнительной литературы);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1" w:lineRule="exact"/>
        <w:ind w:left="850" w:hanging="143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приспособлений;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64"/>
        </w:tabs>
        <w:spacing w:line="237" w:lineRule="auto"/>
        <w:ind w:right="698" w:firstLine="0"/>
        <w:rPr>
          <w:sz w:val="24"/>
        </w:rPr>
      </w:pPr>
      <w:r>
        <w:rPr>
          <w:sz w:val="24"/>
        </w:rPr>
        <w:t>комплект учебно-наглядных средств обучения (модели, натурные объекты, электронные презентации, демонстрационные таблицы);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комплекты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визуально-измерительного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8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швов;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измерительные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инструменты: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before="3" w:line="275" w:lineRule="exact"/>
        <w:ind w:left="850" w:hanging="143"/>
        <w:rPr>
          <w:sz w:val="24"/>
        </w:rPr>
      </w:pPr>
      <w:r>
        <w:rPr>
          <w:sz w:val="24"/>
        </w:rPr>
        <w:t>калибры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метрической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резьбы;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pacing w:val="-2"/>
          <w:sz w:val="24"/>
        </w:rPr>
        <w:t>штангенциркули;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5"/>
        </w:tabs>
        <w:spacing w:before="3" w:line="275" w:lineRule="exact"/>
        <w:ind w:left="855" w:hanging="148"/>
        <w:rPr>
          <w:sz w:val="24"/>
        </w:rPr>
      </w:pPr>
      <w:r>
        <w:rPr>
          <w:sz w:val="24"/>
        </w:rPr>
        <w:t>угольники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поверочные;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линейки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металлические;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before="2" w:line="275" w:lineRule="exact"/>
        <w:ind w:left="850" w:hanging="143"/>
        <w:rPr>
          <w:sz w:val="24"/>
        </w:rPr>
      </w:pPr>
      <w:r>
        <w:rPr>
          <w:sz w:val="24"/>
        </w:rPr>
        <w:t>микрометр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гладкий;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микрометрический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глубиномеры;</w:t>
      </w:r>
    </w:p>
    <w:p w:rsidR="00A12C67" w:rsidRDefault="00A12C67" w:rsidP="00A12C67">
      <w:pPr>
        <w:pStyle w:val="a5"/>
        <w:numPr>
          <w:ilvl w:val="0"/>
          <w:numId w:val="5"/>
        </w:numPr>
        <w:tabs>
          <w:tab w:val="left" w:pos="850"/>
        </w:tabs>
        <w:spacing w:before="3" w:line="275" w:lineRule="exact"/>
        <w:ind w:left="850" w:hanging="143"/>
        <w:rPr>
          <w:sz w:val="24"/>
        </w:rPr>
      </w:pPr>
      <w:r>
        <w:rPr>
          <w:spacing w:val="-2"/>
          <w:sz w:val="24"/>
        </w:rPr>
        <w:t>нутромеры;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45"/>
        </w:tabs>
        <w:spacing w:line="275" w:lineRule="exact"/>
        <w:ind w:left="845" w:hanging="138"/>
        <w:rPr>
          <w:sz w:val="24"/>
        </w:rPr>
      </w:pPr>
      <w:r>
        <w:rPr>
          <w:sz w:val="24"/>
        </w:rPr>
        <w:t>образцы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типов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заготовок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измерений;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927"/>
        </w:tabs>
        <w:spacing w:before="5" w:line="237" w:lineRule="auto"/>
        <w:ind w:right="710" w:firstLine="0"/>
        <w:rPr>
          <w:sz w:val="24"/>
        </w:rPr>
      </w:pPr>
      <w:r>
        <w:rPr>
          <w:sz w:val="24"/>
        </w:rPr>
        <w:t>машиностроительные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40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размеров,</w:t>
      </w:r>
      <w:r>
        <w:rPr>
          <w:spacing w:val="40"/>
          <w:sz w:val="24"/>
        </w:rPr>
        <w:t xml:space="preserve"> </w:t>
      </w:r>
      <w:r>
        <w:rPr>
          <w:sz w:val="24"/>
        </w:rPr>
        <w:t>допусков,</w:t>
      </w:r>
      <w:r>
        <w:rPr>
          <w:spacing w:val="40"/>
          <w:sz w:val="24"/>
        </w:rPr>
        <w:t xml:space="preserve"> </w:t>
      </w:r>
      <w:r>
        <w:rPr>
          <w:sz w:val="24"/>
        </w:rPr>
        <w:t>посадок, зазоров и шероховатостей. Технические средства обучения: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before="3" w:line="275" w:lineRule="exact"/>
        <w:ind w:left="850" w:hanging="143"/>
        <w:rPr>
          <w:sz w:val="24"/>
        </w:rPr>
      </w:pPr>
      <w:r>
        <w:rPr>
          <w:sz w:val="24"/>
        </w:rPr>
        <w:t>компьютеры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обеспечением;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мультимедийный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проектор;</w:t>
      </w:r>
    </w:p>
    <w:p w:rsidR="00A12C67" w:rsidRDefault="00A12C67" w:rsidP="00A12C67">
      <w:pPr>
        <w:pStyle w:val="a5"/>
        <w:numPr>
          <w:ilvl w:val="2"/>
          <w:numId w:val="8"/>
        </w:numPr>
        <w:tabs>
          <w:tab w:val="left" w:pos="850"/>
        </w:tabs>
        <w:spacing w:before="2"/>
        <w:ind w:left="850" w:hanging="143"/>
        <w:rPr>
          <w:sz w:val="24"/>
        </w:rPr>
      </w:pPr>
      <w:r>
        <w:rPr>
          <w:spacing w:val="-2"/>
          <w:sz w:val="24"/>
        </w:rPr>
        <w:t>экран.</w:t>
      </w:r>
    </w:p>
    <w:p w:rsidR="00A12C67" w:rsidRDefault="00A12C67" w:rsidP="00A12C67">
      <w:pPr>
        <w:pStyle w:val="3"/>
        <w:numPr>
          <w:ilvl w:val="1"/>
          <w:numId w:val="8"/>
        </w:numPr>
        <w:tabs>
          <w:tab w:val="left" w:pos="1128"/>
        </w:tabs>
        <w:spacing w:before="3" w:line="275" w:lineRule="exact"/>
        <w:ind w:left="1128" w:hanging="421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A12C67" w:rsidRDefault="00A12C67" w:rsidP="00A12C67">
      <w:pPr>
        <w:pStyle w:val="a3"/>
        <w:tabs>
          <w:tab w:val="left" w:pos="1964"/>
          <w:tab w:val="left" w:pos="3719"/>
          <w:tab w:val="left" w:pos="4875"/>
          <w:tab w:val="left" w:pos="6064"/>
          <w:tab w:val="left" w:pos="8379"/>
        </w:tabs>
        <w:spacing w:before="1" w:line="237" w:lineRule="auto"/>
        <w:ind w:left="707" w:right="707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используемых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литературы.</w:t>
      </w:r>
    </w:p>
    <w:p w:rsidR="00A12C67" w:rsidRDefault="00A12C67" w:rsidP="00A12C67">
      <w:pPr>
        <w:pStyle w:val="3"/>
        <w:spacing w:before="8" w:line="272" w:lineRule="exact"/>
        <w:ind w:left="707"/>
      </w:pPr>
      <w:r>
        <w:t>Основные</w:t>
      </w:r>
      <w:r>
        <w:rPr>
          <w:spacing w:val="-3"/>
        </w:rPr>
        <w:t xml:space="preserve"> </w:t>
      </w:r>
      <w:r>
        <w:rPr>
          <w:spacing w:val="-2"/>
        </w:rPr>
        <w:t>источники:</w:t>
      </w:r>
    </w:p>
    <w:p w:rsidR="00A12C67" w:rsidRDefault="00A12C67" w:rsidP="00A12C67">
      <w:pPr>
        <w:pStyle w:val="a5"/>
        <w:numPr>
          <w:ilvl w:val="0"/>
          <w:numId w:val="4"/>
        </w:numPr>
        <w:tabs>
          <w:tab w:val="left" w:pos="1428"/>
        </w:tabs>
        <w:ind w:right="698"/>
        <w:jc w:val="both"/>
        <w:rPr>
          <w:sz w:val="24"/>
        </w:rPr>
      </w:pPr>
      <w:r>
        <w:rPr>
          <w:sz w:val="24"/>
        </w:rPr>
        <w:t>Допуски, посадки и технические измерения: учебное пособие / В.Э. Завистовский, С.Э.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Завистовский.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6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5"/>
          <w:sz w:val="24"/>
        </w:rPr>
        <w:t xml:space="preserve"> </w:t>
      </w:r>
      <w:r>
        <w:rPr>
          <w:sz w:val="24"/>
        </w:rPr>
        <w:t>2023.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278с.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профессиональное </w:t>
      </w:r>
      <w:r>
        <w:rPr>
          <w:spacing w:val="-2"/>
          <w:sz w:val="24"/>
        </w:rPr>
        <w:t>образование).</w:t>
      </w:r>
    </w:p>
    <w:p w:rsidR="00A12C67" w:rsidRDefault="00A12C67" w:rsidP="00A12C67">
      <w:pPr>
        <w:pStyle w:val="a5"/>
        <w:numPr>
          <w:ilvl w:val="0"/>
          <w:numId w:val="4"/>
        </w:numPr>
        <w:tabs>
          <w:tab w:val="left" w:pos="1428"/>
        </w:tabs>
        <w:ind w:right="699"/>
        <w:jc w:val="both"/>
        <w:rPr>
          <w:sz w:val="24"/>
        </w:rPr>
      </w:pPr>
      <w:r>
        <w:rPr>
          <w:sz w:val="24"/>
        </w:rPr>
        <w:t>Завистовский, В. Э. Допуски, посадки 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 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 пособие / В. Э. Завистовский, С. Э. Завистовский. — Минск : Республиканский институт профессионального образования (РИПО), 2020. — 280 c. —</w:t>
      </w:r>
      <w:r>
        <w:rPr>
          <w:spacing w:val="-2"/>
          <w:sz w:val="24"/>
        </w:rPr>
        <w:t xml:space="preserve"> </w:t>
      </w:r>
      <w:r>
        <w:rPr>
          <w:sz w:val="24"/>
        </w:rPr>
        <w:t>ISBN 978-985-503-555-</w:t>
      </w:r>
    </w:p>
    <w:p w:rsidR="00A12C67" w:rsidRDefault="00A12C67" w:rsidP="00A12C67">
      <w:pPr>
        <w:pStyle w:val="a3"/>
        <w:spacing w:line="242" w:lineRule="auto"/>
        <w:ind w:left="1428" w:right="712"/>
        <w:jc w:val="both"/>
      </w:pPr>
      <w:r>
        <w:t>9. —</w:t>
      </w:r>
      <w:r>
        <w:rPr>
          <w:spacing w:val="-2"/>
        </w:rPr>
        <w:t xml:space="preserve"> </w:t>
      </w:r>
      <w:r>
        <w:t>Текст : электронный // Электронный ресурс цифровой</w:t>
      </w:r>
      <w:r>
        <w:rPr>
          <w:spacing w:val="-1"/>
        </w:rPr>
        <w:t xml:space="preserve"> </w:t>
      </w:r>
      <w:r>
        <w:t>образовательной среды СПО PROFобразование : [сайт]. — URL: https://profspo.ru/books/67627</w:t>
      </w:r>
    </w:p>
    <w:p w:rsidR="00A12C67" w:rsidRDefault="00A12C67" w:rsidP="00A12C67">
      <w:pPr>
        <w:pStyle w:val="a5"/>
        <w:numPr>
          <w:ilvl w:val="0"/>
          <w:numId w:val="4"/>
        </w:numPr>
        <w:tabs>
          <w:tab w:val="left" w:pos="1428"/>
        </w:tabs>
        <w:ind w:right="703"/>
        <w:jc w:val="both"/>
        <w:rPr>
          <w:sz w:val="24"/>
        </w:rPr>
      </w:pPr>
      <w:r>
        <w:rPr>
          <w:sz w:val="24"/>
        </w:rPr>
        <w:t xml:space="preserve">Кравченко, Е. Г. Нормирование точности и технические измерения : учебное пособие для СПО / Е. Г. Кравченко, В. Ю. Верещагин. — Саратов : Профобразование, 2021. — 172 c. — ISBN 978-5-4488-1194-4. — Текст : электронный // Электронный ресурс цифровой образовательной среды СПО PROFобразование : [сайт]. — URL: </w:t>
      </w:r>
      <w:hyperlink r:id="rId12">
        <w:r>
          <w:rPr>
            <w:color w:val="0462C1"/>
            <w:sz w:val="24"/>
            <w:u w:val="single" w:color="0462C1"/>
          </w:rPr>
          <w:t>https://profspo.ru/books/105722</w:t>
        </w:r>
      </w:hyperlink>
    </w:p>
    <w:p w:rsidR="00A12C67" w:rsidRDefault="00A12C67" w:rsidP="00A12C67">
      <w:pPr>
        <w:pStyle w:val="3"/>
        <w:spacing w:line="272" w:lineRule="exact"/>
        <w:ind w:left="707"/>
        <w:jc w:val="both"/>
      </w:pPr>
      <w:r>
        <w:t>Дополнительная</w:t>
      </w:r>
      <w:r>
        <w:rPr>
          <w:spacing w:val="-6"/>
        </w:rPr>
        <w:t xml:space="preserve"> </w:t>
      </w:r>
      <w:r>
        <w:rPr>
          <w:spacing w:val="-2"/>
        </w:rPr>
        <w:t>литература:</w:t>
      </w:r>
    </w:p>
    <w:p w:rsidR="00A12C67" w:rsidRDefault="00A12C67" w:rsidP="00A12C67">
      <w:pPr>
        <w:pStyle w:val="a5"/>
        <w:numPr>
          <w:ilvl w:val="0"/>
          <w:numId w:val="3"/>
        </w:numPr>
        <w:tabs>
          <w:tab w:val="left" w:pos="1428"/>
        </w:tabs>
        <w:ind w:right="699"/>
        <w:jc w:val="both"/>
        <w:rPr>
          <w:sz w:val="24"/>
        </w:rPr>
      </w:pPr>
      <w:r>
        <w:rPr>
          <w:sz w:val="24"/>
        </w:rPr>
        <w:t>Слесарчук, В. А. Нормирование точности и технические измерения : учебное пособие / В. А. Слесарчук. — Минск : Республиканский институт профессионального образования (РИПО), 2016. — 228 c. —</w:t>
      </w:r>
      <w:r>
        <w:rPr>
          <w:spacing w:val="-2"/>
          <w:sz w:val="24"/>
        </w:rPr>
        <w:t xml:space="preserve"> </w:t>
      </w:r>
      <w:r>
        <w:rPr>
          <w:sz w:val="24"/>
        </w:rPr>
        <w:t>ISBN 978-985-503-551-</w:t>
      </w:r>
    </w:p>
    <w:p w:rsidR="00A12C67" w:rsidRDefault="00A12C67" w:rsidP="00A12C67">
      <w:pPr>
        <w:pStyle w:val="a5"/>
        <w:numPr>
          <w:ilvl w:val="1"/>
          <w:numId w:val="3"/>
        </w:numPr>
        <w:tabs>
          <w:tab w:val="left" w:pos="1682"/>
        </w:tabs>
        <w:spacing w:before="1" w:line="237" w:lineRule="auto"/>
        <w:ind w:right="712" w:firstLine="0"/>
        <w:jc w:val="both"/>
        <w:rPr>
          <w:sz w:val="24"/>
        </w:rPr>
      </w:pP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 : электронный // Электронный ресурс цифровой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среды СПО PROFобразование : [сайт]. — URL: https://profspo.ru/books/67665</w:t>
      </w:r>
    </w:p>
    <w:p w:rsidR="00A12C67" w:rsidRDefault="00A12C67" w:rsidP="00A12C67">
      <w:pPr>
        <w:pStyle w:val="a5"/>
        <w:spacing w:line="237" w:lineRule="auto"/>
        <w:jc w:val="both"/>
        <w:rPr>
          <w:sz w:val="24"/>
        </w:rPr>
        <w:sectPr w:rsidR="00A12C67">
          <w:footerReference w:type="default" r:id="rId13"/>
          <w:pgSz w:w="11910" w:h="16840"/>
          <w:pgMar w:top="1040" w:right="141" w:bottom="1480" w:left="992" w:header="0" w:footer="1296" w:gutter="0"/>
          <w:pgNumType w:start="9"/>
          <w:cols w:space="720"/>
        </w:sectPr>
      </w:pPr>
    </w:p>
    <w:p w:rsidR="00A12C67" w:rsidRDefault="00A12C67" w:rsidP="00A12C67">
      <w:pPr>
        <w:pStyle w:val="a5"/>
        <w:numPr>
          <w:ilvl w:val="1"/>
          <w:numId w:val="3"/>
        </w:numPr>
        <w:tabs>
          <w:tab w:val="left" w:pos="1428"/>
          <w:tab w:val="left" w:pos="7360"/>
        </w:tabs>
        <w:spacing w:before="66" w:line="242" w:lineRule="auto"/>
        <w:ind w:right="699" w:hanging="360"/>
        <w:jc w:val="left"/>
        <w:rPr>
          <w:sz w:val="24"/>
        </w:rPr>
      </w:pPr>
      <w:r>
        <w:rPr>
          <w:sz w:val="24"/>
        </w:rPr>
        <w:lastRenderedPageBreak/>
        <w:t>Допуски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измерения.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z w:val="24"/>
        </w:rPr>
        <w:tab/>
        <w:t>С.А.Зайцев,</w:t>
      </w:r>
      <w:r>
        <w:rPr>
          <w:spacing w:val="15"/>
          <w:sz w:val="24"/>
        </w:rPr>
        <w:t xml:space="preserve"> </w:t>
      </w:r>
      <w:r>
        <w:rPr>
          <w:sz w:val="24"/>
        </w:rPr>
        <w:t>А.Д.Куранов, А.Н.Толстов. - 9-е изд., стер. – М.: Издательский центр «Академия», 2012.-304с.</w:t>
      </w:r>
    </w:p>
    <w:p w:rsidR="00A12C67" w:rsidRDefault="00A12C67" w:rsidP="00A12C67">
      <w:pPr>
        <w:pStyle w:val="3"/>
        <w:spacing w:line="274" w:lineRule="exact"/>
        <w:ind w:left="707"/>
      </w:pPr>
      <w:r>
        <w:rPr>
          <w:spacing w:val="-2"/>
        </w:rPr>
        <w:t>Интернет-ресурсы:</w:t>
      </w:r>
    </w:p>
    <w:p w:rsidR="00A12C67" w:rsidRDefault="00A12C67" w:rsidP="00A12C67">
      <w:pPr>
        <w:pStyle w:val="a5"/>
        <w:numPr>
          <w:ilvl w:val="0"/>
          <w:numId w:val="2"/>
        </w:numPr>
        <w:tabs>
          <w:tab w:val="left" w:pos="889"/>
        </w:tabs>
        <w:ind w:right="713" w:firstLine="0"/>
        <w:jc w:val="both"/>
        <w:rPr>
          <w:sz w:val="24"/>
        </w:rPr>
      </w:pP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8"/>
          <w:sz w:val="24"/>
        </w:rPr>
        <w:t xml:space="preserve"> </w:t>
      </w:r>
      <w:r>
        <w:rPr>
          <w:sz w:val="24"/>
        </w:rPr>
        <w:t>«Допуски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технические измерения» (диск, плакаты, слайды) [Электронный ресурс] Режим </w:t>
      </w:r>
      <w:r>
        <w:rPr>
          <w:spacing w:val="-2"/>
          <w:sz w:val="24"/>
        </w:rPr>
        <w:t>доступа:</w:t>
      </w:r>
      <w:hyperlink r:id="rId14">
        <w:r>
          <w:rPr>
            <w:spacing w:val="-2"/>
            <w:sz w:val="24"/>
          </w:rPr>
          <w:t>http://www.labstend.ru/site/index/uch_tech/index_full.php?mode=full&amp;id=377&amp;id_cat</w:t>
        </w:r>
      </w:hyperlink>
    </w:p>
    <w:p w:rsidR="00A12C67" w:rsidRDefault="00A12C67" w:rsidP="00A12C67">
      <w:pPr>
        <w:pStyle w:val="a3"/>
        <w:spacing w:line="274" w:lineRule="exact"/>
        <w:ind w:left="707"/>
      </w:pPr>
      <w:r>
        <w:rPr>
          <w:spacing w:val="-2"/>
        </w:rPr>
        <w:t>=1562.</w:t>
      </w:r>
    </w:p>
    <w:p w:rsidR="00A12C67" w:rsidRDefault="00A12C67" w:rsidP="00A12C67">
      <w:pPr>
        <w:pStyle w:val="a5"/>
        <w:numPr>
          <w:ilvl w:val="0"/>
          <w:numId w:val="3"/>
        </w:numPr>
        <w:tabs>
          <w:tab w:val="left" w:pos="1153"/>
          <w:tab w:val="left" w:pos="2779"/>
          <w:tab w:val="left" w:pos="4482"/>
          <w:tab w:val="left" w:pos="5475"/>
          <w:tab w:val="left" w:pos="7211"/>
          <w:tab w:val="left" w:pos="8228"/>
          <w:tab w:val="left" w:pos="9182"/>
        </w:tabs>
        <w:spacing w:before="4" w:line="237" w:lineRule="auto"/>
        <w:ind w:left="707" w:right="718" w:firstLine="0"/>
        <w:jc w:val="left"/>
        <w:rPr>
          <w:sz w:val="24"/>
        </w:rPr>
      </w:pPr>
      <w:r>
        <w:rPr>
          <w:spacing w:val="-2"/>
          <w:sz w:val="24"/>
        </w:rPr>
        <w:t>Виртуальные</w:t>
      </w:r>
      <w:r>
        <w:rPr>
          <w:sz w:val="24"/>
        </w:rPr>
        <w:tab/>
      </w:r>
      <w:r>
        <w:rPr>
          <w:spacing w:val="-2"/>
          <w:sz w:val="24"/>
        </w:rPr>
        <w:t>лабораторные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2"/>
          <w:sz w:val="24"/>
        </w:rPr>
        <w:t>[Электронный</w:t>
      </w:r>
      <w:r>
        <w:rPr>
          <w:sz w:val="24"/>
        </w:rPr>
        <w:tab/>
      </w:r>
      <w:r>
        <w:rPr>
          <w:spacing w:val="-2"/>
          <w:sz w:val="24"/>
        </w:rPr>
        <w:t>ресурс]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15">
        <w:r>
          <w:rPr>
            <w:color w:val="0462C1"/>
            <w:spacing w:val="-2"/>
            <w:sz w:val="24"/>
            <w:u w:val="single" w:color="0462C1"/>
          </w:rPr>
          <w:t>http://cde.tsogu.ru/labrabs/9.html</w:t>
        </w:r>
        <w:r>
          <w:rPr>
            <w:spacing w:val="-2"/>
            <w:sz w:val="24"/>
          </w:rPr>
          <w:t>.</w:t>
        </w:r>
      </w:hyperlink>
    </w:p>
    <w:p w:rsidR="00A12C67" w:rsidRDefault="00A12C67" w:rsidP="00A12C67">
      <w:pPr>
        <w:pStyle w:val="3"/>
        <w:spacing w:before="8" w:line="272" w:lineRule="exact"/>
        <w:ind w:left="707"/>
      </w:pPr>
      <w:r>
        <w:t>Нормативные</w:t>
      </w:r>
      <w:r>
        <w:rPr>
          <w:spacing w:val="-1"/>
        </w:rPr>
        <w:t xml:space="preserve"> </w:t>
      </w:r>
      <w:r>
        <w:rPr>
          <w:spacing w:val="-2"/>
        </w:rPr>
        <w:t>документы: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951"/>
        </w:tabs>
        <w:spacing w:line="272" w:lineRule="exact"/>
        <w:ind w:left="951" w:hanging="244"/>
        <w:rPr>
          <w:sz w:val="24"/>
        </w:rPr>
      </w:pPr>
      <w:r>
        <w:rPr>
          <w:sz w:val="24"/>
        </w:rPr>
        <w:t>ГОСТ</w:t>
      </w:r>
      <w:r>
        <w:rPr>
          <w:spacing w:val="-6"/>
          <w:sz w:val="24"/>
        </w:rPr>
        <w:t xml:space="preserve"> </w:t>
      </w:r>
      <w:r>
        <w:rPr>
          <w:sz w:val="24"/>
        </w:rPr>
        <w:t>2.307-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  <w:r>
        <w:rPr>
          <w:spacing w:val="-6"/>
          <w:sz w:val="24"/>
        </w:rPr>
        <w:t xml:space="preserve"> </w:t>
      </w:r>
      <w:r>
        <w:rPr>
          <w:sz w:val="24"/>
        </w:rPr>
        <w:t>«ЕСКД.</w:t>
      </w:r>
      <w:r>
        <w:rPr>
          <w:spacing w:val="1"/>
          <w:sz w:val="24"/>
        </w:rPr>
        <w:t xml:space="preserve"> </w:t>
      </w:r>
      <w:r>
        <w:rPr>
          <w:sz w:val="24"/>
        </w:rPr>
        <w:t>Нанесение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отклонений».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889"/>
        </w:tabs>
        <w:spacing w:before="3" w:line="275" w:lineRule="exact"/>
        <w:ind w:left="889" w:hanging="182"/>
        <w:rPr>
          <w:sz w:val="24"/>
        </w:rPr>
      </w:pP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ГОСТ</w:t>
      </w:r>
      <w:r>
        <w:rPr>
          <w:spacing w:val="1"/>
          <w:sz w:val="24"/>
        </w:rPr>
        <w:t xml:space="preserve"> </w:t>
      </w:r>
      <w:r>
        <w:rPr>
          <w:sz w:val="24"/>
        </w:rPr>
        <w:t>2.308-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  <w:r>
        <w:rPr>
          <w:spacing w:val="-1"/>
          <w:sz w:val="24"/>
        </w:rPr>
        <w:t xml:space="preserve"> </w:t>
      </w:r>
      <w:r>
        <w:rPr>
          <w:sz w:val="24"/>
        </w:rPr>
        <w:t>«ЕСКД.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допусков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поверхностей».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951"/>
        </w:tabs>
        <w:spacing w:line="275" w:lineRule="exact"/>
        <w:ind w:left="951" w:hanging="244"/>
        <w:rPr>
          <w:sz w:val="24"/>
        </w:rPr>
      </w:pPr>
      <w:r>
        <w:rPr>
          <w:sz w:val="24"/>
        </w:rPr>
        <w:t>ГОСТ</w:t>
      </w:r>
      <w:r>
        <w:rPr>
          <w:spacing w:val="-8"/>
          <w:sz w:val="24"/>
        </w:rPr>
        <w:t xml:space="preserve"> </w:t>
      </w:r>
      <w:r>
        <w:rPr>
          <w:sz w:val="24"/>
        </w:rPr>
        <w:t>2.309-73</w:t>
      </w:r>
      <w:r>
        <w:rPr>
          <w:spacing w:val="-3"/>
          <w:sz w:val="24"/>
        </w:rPr>
        <w:t xml:space="preserve"> </w:t>
      </w:r>
      <w:r>
        <w:rPr>
          <w:sz w:val="24"/>
        </w:rPr>
        <w:t>«ЕСКД.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шероховатости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поверхностей».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951"/>
        </w:tabs>
        <w:spacing w:before="2" w:line="275" w:lineRule="exact"/>
        <w:ind w:left="951" w:hanging="244"/>
        <w:rPr>
          <w:sz w:val="24"/>
        </w:rPr>
      </w:pPr>
      <w:r>
        <w:rPr>
          <w:sz w:val="24"/>
        </w:rPr>
        <w:t>ГОСТ</w:t>
      </w:r>
      <w:r>
        <w:rPr>
          <w:spacing w:val="-7"/>
          <w:sz w:val="24"/>
        </w:rPr>
        <w:t xml:space="preserve"> </w:t>
      </w:r>
      <w:r>
        <w:rPr>
          <w:sz w:val="24"/>
        </w:rPr>
        <w:t>2.311-68</w:t>
      </w:r>
      <w:r>
        <w:rPr>
          <w:spacing w:val="-2"/>
          <w:sz w:val="24"/>
        </w:rPr>
        <w:t xml:space="preserve"> </w:t>
      </w:r>
      <w:r>
        <w:rPr>
          <w:sz w:val="24"/>
        </w:rPr>
        <w:t>«ЕСКД.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2"/>
          <w:sz w:val="24"/>
        </w:rPr>
        <w:t xml:space="preserve"> резьбы».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1110"/>
          <w:tab w:val="left" w:pos="1949"/>
          <w:tab w:val="left" w:pos="3031"/>
          <w:tab w:val="left" w:pos="4057"/>
          <w:tab w:val="left" w:pos="5309"/>
          <w:tab w:val="left" w:pos="6858"/>
          <w:tab w:val="left" w:pos="7203"/>
          <w:tab w:val="left" w:pos="8709"/>
        </w:tabs>
        <w:spacing w:line="242" w:lineRule="auto"/>
        <w:ind w:left="707" w:right="711" w:firstLine="0"/>
        <w:rPr>
          <w:sz w:val="24"/>
        </w:rPr>
      </w:pPr>
      <w:r>
        <w:rPr>
          <w:spacing w:val="-4"/>
          <w:sz w:val="24"/>
        </w:rPr>
        <w:t>ГОСТ</w:t>
      </w:r>
      <w:r>
        <w:rPr>
          <w:sz w:val="24"/>
        </w:rPr>
        <w:tab/>
      </w:r>
      <w:r>
        <w:rPr>
          <w:spacing w:val="-2"/>
          <w:sz w:val="24"/>
        </w:rPr>
        <w:t>2.313-82</w:t>
      </w:r>
      <w:r>
        <w:rPr>
          <w:sz w:val="24"/>
        </w:rPr>
        <w:tab/>
      </w:r>
      <w:r>
        <w:rPr>
          <w:spacing w:val="-2"/>
          <w:sz w:val="24"/>
        </w:rPr>
        <w:t>«ЕСКД.</w:t>
      </w:r>
      <w:r>
        <w:rPr>
          <w:sz w:val="24"/>
        </w:rPr>
        <w:tab/>
      </w:r>
      <w:r>
        <w:rPr>
          <w:spacing w:val="-2"/>
          <w:sz w:val="24"/>
        </w:rPr>
        <w:t>Условные</w:t>
      </w:r>
      <w:r>
        <w:rPr>
          <w:sz w:val="24"/>
        </w:rPr>
        <w:tab/>
      </w:r>
      <w:r>
        <w:rPr>
          <w:spacing w:val="-2"/>
          <w:sz w:val="24"/>
        </w:rPr>
        <w:t>изображения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обозначения</w:t>
      </w:r>
      <w:r>
        <w:rPr>
          <w:sz w:val="24"/>
        </w:rPr>
        <w:tab/>
      </w:r>
      <w:r>
        <w:rPr>
          <w:spacing w:val="-2"/>
          <w:sz w:val="24"/>
        </w:rPr>
        <w:t>неразъемных соединений».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1037"/>
        </w:tabs>
        <w:spacing w:line="242" w:lineRule="auto"/>
        <w:ind w:left="707" w:right="710" w:firstLine="0"/>
        <w:rPr>
          <w:sz w:val="24"/>
        </w:rPr>
      </w:pPr>
      <w:r>
        <w:rPr>
          <w:sz w:val="24"/>
        </w:rPr>
        <w:t>ГОСТ</w:t>
      </w:r>
      <w:r>
        <w:rPr>
          <w:spacing w:val="80"/>
          <w:sz w:val="24"/>
        </w:rPr>
        <w:t xml:space="preserve"> </w:t>
      </w:r>
      <w:r>
        <w:rPr>
          <w:sz w:val="24"/>
        </w:rPr>
        <w:t>2.318-81</w:t>
      </w:r>
      <w:r>
        <w:rPr>
          <w:spacing w:val="40"/>
          <w:sz w:val="24"/>
        </w:rPr>
        <w:t xml:space="preserve"> </w:t>
      </w:r>
      <w:r>
        <w:rPr>
          <w:sz w:val="24"/>
        </w:rPr>
        <w:t>«ЕСКД.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упрощенного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80"/>
          <w:sz w:val="24"/>
        </w:rPr>
        <w:t xml:space="preserve"> </w:t>
      </w:r>
      <w:r>
        <w:rPr>
          <w:sz w:val="24"/>
        </w:rPr>
        <w:t>отверстий»</w:t>
      </w:r>
      <w:r>
        <w:rPr>
          <w:spacing w:val="40"/>
          <w:sz w:val="24"/>
        </w:rPr>
        <w:t xml:space="preserve"> </w:t>
      </w:r>
      <w:r>
        <w:rPr>
          <w:sz w:val="24"/>
        </w:rPr>
        <w:t>(с Изменениями № 1).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951"/>
        </w:tabs>
        <w:spacing w:line="271" w:lineRule="exact"/>
        <w:ind w:left="951" w:hanging="244"/>
        <w:rPr>
          <w:sz w:val="24"/>
        </w:rPr>
      </w:pPr>
      <w:r>
        <w:rPr>
          <w:sz w:val="24"/>
        </w:rPr>
        <w:t>ГОСТ</w:t>
      </w:r>
      <w:r>
        <w:rPr>
          <w:spacing w:val="-7"/>
          <w:sz w:val="24"/>
        </w:rPr>
        <w:t xml:space="preserve"> </w:t>
      </w:r>
      <w:r>
        <w:rPr>
          <w:sz w:val="24"/>
        </w:rPr>
        <w:t>2.320-82</w:t>
      </w:r>
      <w:r>
        <w:rPr>
          <w:spacing w:val="-1"/>
          <w:sz w:val="24"/>
        </w:rPr>
        <w:t xml:space="preserve"> </w:t>
      </w:r>
      <w:r>
        <w:rPr>
          <w:sz w:val="24"/>
        </w:rPr>
        <w:t>«ЕСКД. 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размеров,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допусков и</w:t>
      </w:r>
      <w:r>
        <w:rPr>
          <w:spacing w:val="-5"/>
          <w:sz w:val="24"/>
        </w:rPr>
        <w:t xml:space="preserve"> </w:t>
      </w:r>
      <w:r>
        <w:rPr>
          <w:sz w:val="24"/>
        </w:rPr>
        <w:t>посадок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конусов».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951"/>
        </w:tabs>
        <w:spacing w:line="237" w:lineRule="auto"/>
        <w:ind w:left="707" w:right="713" w:firstLine="0"/>
        <w:rPr>
          <w:sz w:val="24"/>
        </w:rPr>
      </w:pPr>
      <w:r>
        <w:rPr>
          <w:sz w:val="24"/>
        </w:rPr>
        <w:t>ГОСТ</w:t>
      </w:r>
      <w:r>
        <w:rPr>
          <w:spacing w:val="-7"/>
          <w:sz w:val="24"/>
        </w:rPr>
        <w:t xml:space="preserve"> </w:t>
      </w:r>
      <w:r>
        <w:rPr>
          <w:sz w:val="24"/>
        </w:rPr>
        <w:t>25346-89</w:t>
      </w:r>
      <w:r>
        <w:rPr>
          <w:spacing w:val="-4"/>
          <w:sz w:val="24"/>
        </w:rPr>
        <w:t xml:space="preserve"> </w:t>
      </w:r>
      <w:r>
        <w:rPr>
          <w:sz w:val="24"/>
        </w:rPr>
        <w:t>«Единая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посадок.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ряды</w:t>
      </w:r>
      <w:r>
        <w:rPr>
          <w:spacing w:val="-7"/>
          <w:sz w:val="24"/>
        </w:rPr>
        <w:t xml:space="preserve"> </w:t>
      </w:r>
      <w:r>
        <w:rPr>
          <w:sz w:val="24"/>
        </w:rPr>
        <w:t>допусков и основных отклонений».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1139"/>
          <w:tab w:val="left" w:pos="2002"/>
          <w:tab w:val="left" w:pos="3055"/>
          <w:tab w:val="left" w:pos="5012"/>
          <w:tab w:val="left" w:pos="6618"/>
          <w:tab w:val="left" w:pos="8015"/>
          <w:tab w:val="left" w:pos="8389"/>
        </w:tabs>
        <w:spacing w:before="4" w:line="237" w:lineRule="auto"/>
        <w:ind w:left="707" w:right="712" w:firstLine="0"/>
        <w:rPr>
          <w:sz w:val="24"/>
        </w:rPr>
      </w:pPr>
      <w:r>
        <w:rPr>
          <w:spacing w:val="-4"/>
          <w:sz w:val="24"/>
        </w:rPr>
        <w:t>ГОСТ</w:t>
      </w:r>
      <w:r>
        <w:rPr>
          <w:sz w:val="24"/>
        </w:rPr>
        <w:tab/>
      </w:r>
      <w:r>
        <w:rPr>
          <w:spacing w:val="-2"/>
          <w:sz w:val="24"/>
        </w:rPr>
        <w:t>2789-73</w:t>
      </w:r>
      <w:r>
        <w:rPr>
          <w:sz w:val="24"/>
        </w:rPr>
        <w:tab/>
      </w:r>
      <w:r>
        <w:rPr>
          <w:spacing w:val="-2"/>
          <w:sz w:val="24"/>
        </w:rPr>
        <w:t>«Шероховатость</w:t>
      </w:r>
      <w:r>
        <w:rPr>
          <w:sz w:val="24"/>
        </w:rPr>
        <w:tab/>
      </w:r>
      <w:r>
        <w:rPr>
          <w:spacing w:val="-2"/>
          <w:sz w:val="24"/>
        </w:rPr>
        <w:t>поверхности.</w:t>
      </w:r>
      <w:r>
        <w:rPr>
          <w:sz w:val="24"/>
        </w:rPr>
        <w:tab/>
      </w:r>
      <w:r>
        <w:rPr>
          <w:spacing w:val="-2"/>
          <w:sz w:val="24"/>
        </w:rPr>
        <w:t>Параметры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характеристики. Обозначение».</w:t>
      </w:r>
    </w:p>
    <w:p w:rsidR="00A12C67" w:rsidRDefault="00A12C67" w:rsidP="00A12C67">
      <w:pPr>
        <w:pStyle w:val="a5"/>
        <w:numPr>
          <w:ilvl w:val="0"/>
          <w:numId w:val="1"/>
        </w:numPr>
        <w:tabs>
          <w:tab w:val="left" w:pos="1071"/>
        </w:tabs>
        <w:spacing w:before="4"/>
        <w:ind w:left="1071" w:hanging="364"/>
        <w:rPr>
          <w:sz w:val="24"/>
        </w:rPr>
      </w:pPr>
      <w:r>
        <w:rPr>
          <w:sz w:val="24"/>
        </w:rPr>
        <w:t>РД</w:t>
      </w:r>
      <w:r>
        <w:rPr>
          <w:spacing w:val="-10"/>
          <w:sz w:val="24"/>
        </w:rPr>
        <w:t xml:space="preserve"> </w:t>
      </w:r>
      <w:r>
        <w:rPr>
          <w:sz w:val="24"/>
        </w:rPr>
        <w:t>03-606-03</w:t>
      </w:r>
      <w:r>
        <w:rPr>
          <w:spacing w:val="-7"/>
          <w:sz w:val="24"/>
        </w:rPr>
        <w:t xml:space="preserve"> </w:t>
      </w:r>
      <w:r>
        <w:rPr>
          <w:sz w:val="24"/>
        </w:rPr>
        <w:t>«Инструкция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визуальному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контролю»</w:t>
      </w:r>
    </w:p>
    <w:p w:rsidR="00A12C67" w:rsidRDefault="00A12C67" w:rsidP="00A12C67">
      <w:pPr>
        <w:pStyle w:val="a5"/>
        <w:rPr>
          <w:sz w:val="24"/>
        </w:rPr>
        <w:sectPr w:rsidR="00A12C67">
          <w:pgSz w:w="11910" w:h="16840"/>
          <w:pgMar w:top="1040" w:right="141" w:bottom="1480" w:left="992" w:header="0" w:footer="1296" w:gutter="0"/>
          <w:cols w:space="720"/>
        </w:sectPr>
      </w:pPr>
    </w:p>
    <w:p w:rsidR="00A12C67" w:rsidRDefault="00A12C67" w:rsidP="00A12C67">
      <w:pPr>
        <w:pStyle w:val="a5"/>
        <w:numPr>
          <w:ilvl w:val="0"/>
          <w:numId w:val="8"/>
        </w:numPr>
        <w:tabs>
          <w:tab w:val="left" w:pos="754"/>
        </w:tabs>
        <w:spacing w:before="71" w:line="275" w:lineRule="exact"/>
        <w:ind w:left="754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12C67" w:rsidRDefault="00A12C67" w:rsidP="00A12C67">
      <w:pPr>
        <w:pStyle w:val="a3"/>
        <w:ind w:left="784" w:right="709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 в том числе 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 образовательных технологий</w:t>
      </w:r>
    </w:p>
    <w:p w:rsidR="00A12C67" w:rsidRDefault="00A12C67" w:rsidP="00A12C67">
      <w:pPr>
        <w:pStyle w:val="a3"/>
        <w:spacing w:before="7" w:after="1"/>
        <w:rPr>
          <w:sz w:val="14"/>
        </w:rPr>
      </w:pPr>
    </w:p>
    <w:tbl>
      <w:tblPr>
        <w:tblStyle w:val="TableNormal"/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3121"/>
        <w:gridCol w:w="2550"/>
      </w:tblGrid>
      <w:tr w:rsidR="00A12C67" w:rsidTr="001E6DE1">
        <w:trPr>
          <w:trHeight w:val="249"/>
        </w:trPr>
        <w:tc>
          <w:tcPr>
            <w:tcW w:w="4423" w:type="dxa"/>
          </w:tcPr>
          <w:p w:rsidR="00A12C67" w:rsidRDefault="00A12C67" w:rsidP="001E6DE1">
            <w:pPr>
              <w:pStyle w:val="TableParagraph"/>
              <w:spacing w:line="229" w:lineRule="exact"/>
              <w:ind w:left="1133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121" w:type="dxa"/>
          </w:tcPr>
          <w:p w:rsidR="00A12C67" w:rsidRDefault="00A12C67" w:rsidP="001E6DE1">
            <w:pPr>
              <w:pStyle w:val="TableParagraph"/>
              <w:spacing w:line="229" w:lineRule="exact"/>
              <w:ind w:left="681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2550" w:type="dxa"/>
          </w:tcPr>
          <w:p w:rsidR="00A12C67" w:rsidRDefault="00A12C67" w:rsidP="001E6DE1">
            <w:pPr>
              <w:pStyle w:val="TableParagraph"/>
              <w:spacing w:line="229" w:lineRule="exact"/>
              <w:ind w:left="484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A12C67" w:rsidTr="001E6DE1">
        <w:trPr>
          <w:trHeight w:val="4968"/>
        </w:trPr>
        <w:tc>
          <w:tcPr>
            <w:tcW w:w="4423" w:type="dxa"/>
          </w:tcPr>
          <w:p w:rsidR="00A12C67" w:rsidRPr="000B7A30" w:rsidRDefault="00A12C67" w:rsidP="001E6DE1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A12C67" w:rsidRPr="000B7A30" w:rsidRDefault="00A12C67" w:rsidP="001E6DE1">
            <w:pPr>
              <w:pStyle w:val="TableParagraph"/>
              <w:ind w:left="105" w:right="53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У1 пользоваться конструкторской, производственно-технологической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и нормативной документацией для выполнения профессиональной </w:t>
            </w:r>
            <w:r w:rsidRPr="000B7A30">
              <w:rPr>
                <w:spacing w:val="-2"/>
                <w:sz w:val="24"/>
                <w:lang w:val="ru-RU"/>
              </w:rPr>
              <w:t>деятельности;</w:t>
            </w:r>
          </w:p>
          <w:p w:rsidR="00A12C67" w:rsidRPr="000B7A30" w:rsidRDefault="00A12C67" w:rsidP="001E6DE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У2 выбирать пространственное положение сварного шва для сварки элементов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конструкции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(изделий,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узлов, </w:t>
            </w:r>
            <w:r w:rsidRPr="000B7A30">
              <w:rPr>
                <w:spacing w:val="-2"/>
                <w:sz w:val="24"/>
                <w:lang w:val="ru-RU"/>
              </w:rPr>
              <w:t>деталей);</w:t>
            </w:r>
          </w:p>
          <w:p w:rsidR="00A12C67" w:rsidRPr="000B7A30" w:rsidRDefault="00A12C67" w:rsidP="001E6DE1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У3 использовать измерительный инструмент для контроля собранных элементов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конструкции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(изделий,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узлов, деталей) на соответствие геометрических размеров требованиям конструкторской и производственно- технологической документации по</w:t>
            </w:r>
          </w:p>
          <w:p w:rsidR="00A12C67" w:rsidRDefault="00A12C67" w:rsidP="001E6DE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сварке;</w:t>
            </w:r>
          </w:p>
        </w:tc>
        <w:tc>
          <w:tcPr>
            <w:tcW w:w="3121" w:type="dxa"/>
          </w:tcPr>
          <w:p w:rsidR="00A12C67" w:rsidRPr="000B7A30" w:rsidRDefault="00A12C67" w:rsidP="001E6DE1">
            <w:pPr>
              <w:pStyle w:val="TableParagraph"/>
              <w:tabs>
                <w:tab w:val="left" w:pos="1112"/>
                <w:tab w:val="left" w:pos="1673"/>
                <w:tab w:val="left" w:pos="1725"/>
                <w:tab w:val="left" w:pos="1995"/>
                <w:tab w:val="left" w:pos="2077"/>
                <w:tab w:val="left" w:pos="2301"/>
                <w:tab w:val="left" w:pos="2883"/>
              </w:tabs>
              <w:ind w:left="109" w:right="95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Проводит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контроль подготовки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10"/>
                <w:sz w:val="24"/>
                <w:lang w:val="ru-RU"/>
              </w:rPr>
              <w:t>и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 xml:space="preserve">сборки </w:t>
            </w:r>
            <w:r w:rsidRPr="000B7A30">
              <w:rPr>
                <w:sz w:val="24"/>
                <w:lang w:val="ru-RU"/>
              </w:rPr>
              <w:t xml:space="preserve">элементов конструкции под </w:t>
            </w:r>
            <w:r w:rsidRPr="000B7A30">
              <w:rPr>
                <w:spacing w:val="-2"/>
                <w:sz w:val="24"/>
                <w:lang w:val="ru-RU"/>
              </w:rPr>
              <w:t>сварку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6"/>
                <w:sz w:val="24"/>
                <w:lang w:val="ru-RU"/>
              </w:rPr>
              <w:t>на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соответствие геометрическим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размерам, требуемым</w:t>
            </w:r>
            <w:r w:rsidRPr="000B7A30">
              <w:rPr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конструкторской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10"/>
                <w:sz w:val="24"/>
                <w:lang w:val="ru-RU"/>
              </w:rPr>
              <w:t xml:space="preserve">и </w:t>
            </w:r>
            <w:r w:rsidRPr="000B7A30">
              <w:rPr>
                <w:spacing w:val="-2"/>
                <w:sz w:val="24"/>
                <w:lang w:val="ru-RU"/>
              </w:rPr>
              <w:t xml:space="preserve">производственно- технологической </w:t>
            </w:r>
            <w:r w:rsidRPr="000B7A30">
              <w:rPr>
                <w:sz w:val="24"/>
                <w:lang w:val="ru-RU"/>
              </w:rPr>
              <w:t>документацией по сварке; Проводит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контроль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сварных соединений</w:t>
            </w:r>
            <w:r w:rsidRPr="000B7A30">
              <w:rPr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соответствие </w:t>
            </w:r>
            <w:r w:rsidRPr="000B7A30">
              <w:rPr>
                <w:spacing w:val="-2"/>
                <w:sz w:val="24"/>
                <w:lang w:val="ru-RU"/>
              </w:rPr>
              <w:t>геометрическим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размерам, требуемым</w:t>
            </w:r>
            <w:r w:rsidRPr="000B7A30">
              <w:rPr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конструкторской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10"/>
                <w:sz w:val="24"/>
                <w:lang w:val="ru-RU"/>
              </w:rPr>
              <w:t xml:space="preserve">и </w:t>
            </w:r>
            <w:r w:rsidRPr="000B7A30">
              <w:rPr>
                <w:spacing w:val="-2"/>
                <w:sz w:val="24"/>
                <w:lang w:val="ru-RU"/>
              </w:rPr>
              <w:t>производственно-</w:t>
            </w:r>
          </w:p>
          <w:p w:rsidR="00A12C67" w:rsidRDefault="00A12C67" w:rsidP="001E6DE1"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 документацией;</w:t>
            </w:r>
          </w:p>
        </w:tc>
        <w:tc>
          <w:tcPr>
            <w:tcW w:w="2550" w:type="dxa"/>
          </w:tcPr>
          <w:p w:rsidR="00A12C67" w:rsidRPr="000B7A30" w:rsidRDefault="00A12C67" w:rsidP="001E6DE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ПР№1–ПР№6</w:t>
            </w:r>
          </w:p>
          <w:p w:rsidR="00A12C67" w:rsidRPr="000B7A30" w:rsidRDefault="00A12C67" w:rsidP="001E6DE1">
            <w:pPr>
              <w:pStyle w:val="TableParagraph"/>
              <w:spacing w:before="2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Оценка в ходе проведения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защиты практических работ. Оценка результатов устных опросов.</w:t>
            </w:r>
          </w:p>
          <w:p w:rsidR="00A12C67" w:rsidRPr="000B7A30" w:rsidRDefault="00A12C67" w:rsidP="001E6DE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Оценка результата </w:t>
            </w:r>
            <w:r w:rsidRPr="000B7A30">
              <w:rPr>
                <w:spacing w:val="-2"/>
                <w:sz w:val="24"/>
                <w:lang w:val="ru-RU"/>
              </w:rPr>
              <w:t xml:space="preserve">комплексного дифференцированного </w:t>
            </w:r>
            <w:r w:rsidRPr="000B7A30">
              <w:rPr>
                <w:sz w:val="24"/>
                <w:lang w:val="ru-RU"/>
              </w:rPr>
              <w:t>зачета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ОП.04.</w:t>
            </w:r>
          </w:p>
          <w:p w:rsidR="00A12C67" w:rsidRDefault="00A12C67" w:rsidP="001E6DE1">
            <w:pPr>
              <w:pStyle w:val="TableParagraph"/>
              <w:ind w:left="105" w:right="1163"/>
              <w:rPr>
                <w:sz w:val="24"/>
              </w:rPr>
            </w:pPr>
            <w:r>
              <w:rPr>
                <w:sz w:val="24"/>
              </w:rPr>
              <w:t xml:space="preserve">Допуски и </w:t>
            </w:r>
            <w:r>
              <w:rPr>
                <w:spacing w:val="-2"/>
                <w:sz w:val="24"/>
              </w:rPr>
              <w:t>технические измерения</w:t>
            </w:r>
          </w:p>
        </w:tc>
      </w:tr>
      <w:tr w:rsidR="00A12C67" w:rsidTr="001E6DE1">
        <w:trPr>
          <w:trHeight w:val="3861"/>
        </w:trPr>
        <w:tc>
          <w:tcPr>
            <w:tcW w:w="4423" w:type="dxa"/>
          </w:tcPr>
          <w:p w:rsidR="00A12C67" w:rsidRPr="000B7A30" w:rsidRDefault="00A12C67" w:rsidP="001E6DE1">
            <w:pPr>
              <w:pStyle w:val="TableParagraph"/>
              <w:spacing w:line="269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A12C67" w:rsidRPr="000B7A30" w:rsidRDefault="00A12C67" w:rsidP="001E6DE1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З1 основные типы, конструктивные элементы,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размеры</w:t>
            </w:r>
            <w:r w:rsidRPr="000B7A30">
              <w:rPr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сварных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соединений и обозначение их на чертежах;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105" w:right="53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З2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основные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группы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марки свариваемых материалов;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З3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подготовки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кромок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изделий под сварку;</w:t>
            </w:r>
          </w:p>
          <w:p w:rsidR="00A12C67" w:rsidRPr="000B7A30" w:rsidRDefault="00A12C67" w:rsidP="001E6DE1">
            <w:pPr>
              <w:pStyle w:val="TableParagraph"/>
              <w:ind w:left="105" w:right="36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З4 устройство сварочного и вспомогательного оборудования, назначение и условия работы контрольно-измерительных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приборов,</w:t>
            </w:r>
          </w:p>
          <w:p w:rsidR="00A12C67" w:rsidRPr="000B7A30" w:rsidRDefault="00A12C67" w:rsidP="001E6DE1">
            <w:pPr>
              <w:pStyle w:val="TableParagraph"/>
              <w:spacing w:line="278" w:lineRule="exact"/>
              <w:ind w:left="105" w:right="679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их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эксплуатации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область </w:t>
            </w:r>
            <w:r w:rsidRPr="000B7A30">
              <w:rPr>
                <w:spacing w:val="-2"/>
                <w:sz w:val="24"/>
                <w:lang w:val="ru-RU"/>
              </w:rPr>
              <w:t>применения;</w:t>
            </w:r>
          </w:p>
        </w:tc>
        <w:tc>
          <w:tcPr>
            <w:tcW w:w="3121" w:type="dxa"/>
          </w:tcPr>
          <w:p w:rsidR="00A12C67" w:rsidRPr="000B7A30" w:rsidRDefault="00A12C67" w:rsidP="001E6DE1">
            <w:pPr>
              <w:pStyle w:val="TableParagraph"/>
              <w:tabs>
                <w:tab w:val="left" w:pos="1380"/>
                <w:tab w:val="left" w:pos="1875"/>
                <w:tab w:val="left" w:pos="2024"/>
                <w:tab w:val="left" w:pos="2882"/>
              </w:tabs>
              <w:ind w:left="109" w:right="95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Уверенно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 xml:space="preserve">использует </w:t>
            </w:r>
            <w:r w:rsidRPr="000B7A30">
              <w:rPr>
                <w:sz w:val="24"/>
                <w:lang w:val="ru-RU"/>
              </w:rPr>
              <w:t>теоретические</w:t>
            </w:r>
            <w:r w:rsidRPr="000B7A30">
              <w:rPr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знания</w:t>
            </w:r>
            <w:r w:rsidRPr="000B7A30">
              <w:rPr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при </w:t>
            </w:r>
            <w:r w:rsidRPr="000B7A30">
              <w:rPr>
                <w:spacing w:val="-2"/>
                <w:sz w:val="24"/>
                <w:lang w:val="ru-RU"/>
              </w:rPr>
              <w:t>чтении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чертежей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10"/>
                <w:sz w:val="24"/>
                <w:lang w:val="ru-RU"/>
              </w:rPr>
              <w:t xml:space="preserve">и </w:t>
            </w:r>
            <w:r w:rsidRPr="000B7A30">
              <w:rPr>
                <w:spacing w:val="-2"/>
                <w:sz w:val="24"/>
                <w:lang w:val="ru-RU"/>
              </w:rPr>
              <w:t xml:space="preserve">технологической. </w:t>
            </w:r>
            <w:r w:rsidRPr="000B7A30">
              <w:rPr>
                <w:sz w:val="24"/>
                <w:lang w:val="ru-RU"/>
              </w:rPr>
              <w:t xml:space="preserve">документации по сварке; </w:t>
            </w:r>
            <w:r w:rsidRPr="000B7A30">
              <w:rPr>
                <w:spacing w:val="-2"/>
                <w:sz w:val="24"/>
                <w:lang w:val="ru-RU"/>
              </w:rPr>
              <w:t>Различает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 xml:space="preserve">основные </w:t>
            </w:r>
            <w:r w:rsidRPr="000B7A30">
              <w:rPr>
                <w:sz w:val="24"/>
                <w:lang w:val="ru-RU"/>
              </w:rPr>
              <w:t>элементы,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размеры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сварных </w:t>
            </w:r>
            <w:r w:rsidRPr="000B7A30">
              <w:rPr>
                <w:spacing w:val="-2"/>
                <w:sz w:val="24"/>
                <w:lang w:val="ru-RU"/>
              </w:rPr>
              <w:t>соединений;</w:t>
            </w:r>
          </w:p>
          <w:p w:rsidR="00A12C67" w:rsidRPr="000B7A30" w:rsidRDefault="00A12C67" w:rsidP="001E6DE1">
            <w:pPr>
              <w:pStyle w:val="TableParagraph"/>
              <w:tabs>
                <w:tab w:val="left" w:pos="1558"/>
                <w:tab w:val="left" w:pos="1875"/>
                <w:tab w:val="left" w:pos="2114"/>
              </w:tabs>
              <w:ind w:left="109" w:right="99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Активно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использует электронные образовательные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ресурсы, находить</w:t>
            </w:r>
            <w:r w:rsidRPr="000B7A30">
              <w:rPr>
                <w:sz w:val="24"/>
                <w:lang w:val="ru-RU"/>
              </w:rPr>
              <w:tab/>
            </w:r>
            <w:r w:rsidRPr="000B7A30">
              <w:rPr>
                <w:spacing w:val="-2"/>
                <w:sz w:val="24"/>
                <w:lang w:val="ru-RU"/>
              </w:rPr>
              <w:t>требующуюся</w:t>
            </w:r>
          </w:p>
          <w:p w:rsidR="00A12C67" w:rsidRPr="000B7A30" w:rsidRDefault="00A12C67" w:rsidP="001E6DE1">
            <w:pPr>
              <w:pStyle w:val="TableParagraph"/>
              <w:spacing w:line="278" w:lineRule="exact"/>
              <w:ind w:left="109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информацию,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изучать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ее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применять на практике;</w:t>
            </w:r>
          </w:p>
        </w:tc>
        <w:tc>
          <w:tcPr>
            <w:tcW w:w="2550" w:type="dxa"/>
          </w:tcPr>
          <w:p w:rsidR="00A12C67" w:rsidRPr="000B7A30" w:rsidRDefault="00A12C67" w:rsidP="001E6DE1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ПР№1–ПР№6</w:t>
            </w:r>
          </w:p>
          <w:p w:rsidR="00A12C67" w:rsidRPr="000B7A30" w:rsidRDefault="00A12C67" w:rsidP="001E6DE1">
            <w:pPr>
              <w:pStyle w:val="TableParagraph"/>
              <w:spacing w:before="2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Оценка в ходе проведения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защиты практических работ. Оценка результатов устных опросов.</w:t>
            </w:r>
          </w:p>
          <w:p w:rsidR="00A12C67" w:rsidRPr="000B7A30" w:rsidRDefault="00A12C67" w:rsidP="001E6DE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Оценка результата </w:t>
            </w:r>
            <w:r w:rsidRPr="000B7A30">
              <w:rPr>
                <w:spacing w:val="-2"/>
                <w:sz w:val="24"/>
                <w:lang w:val="ru-RU"/>
              </w:rPr>
              <w:t xml:space="preserve">комплексного дифференцированного </w:t>
            </w:r>
            <w:r w:rsidRPr="000B7A30">
              <w:rPr>
                <w:sz w:val="24"/>
                <w:lang w:val="ru-RU"/>
              </w:rPr>
              <w:t>зачета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ОП.04.</w:t>
            </w:r>
          </w:p>
          <w:p w:rsidR="00A12C67" w:rsidRDefault="00A12C67" w:rsidP="001E6DE1">
            <w:pPr>
              <w:pStyle w:val="TableParagraph"/>
              <w:ind w:left="105" w:right="1163"/>
              <w:rPr>
                <w:sz w:val="24"/>
              </w:rPr>
            </w:pPr>
            <w:r>
              <w:rPr>
                <w:sz w:val="24"/>
              </w:rPr>
              <w:t xml:space="preserve">Допуски и </w:t>
            </w:r>
            <w:r>
              <w:rPr>
                <w:spacing w:val="-2"/>
                <w:sz w:val="24"/>
              </w:rPr>
              <w:t>технические измерения</w:t>
            </w:r>
          </w:p>
        </w:tc>
      </w:tr>
    </w:tbl>
    <w:p w:rsidR="00A12C67" w:rsidRDefault="00A12C67" w:rsidP="00A12C67">
      <w:pPr>
        <w:pStyle w:val="a3"/>
        <w:spacing w:before="222"/>
        <w:rPr>
          <w:sz w:val="2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8"/>
        <w:gridCol w:w="4821"/>
      </w:tblGrid>
      <w:tr w:rsidR="00A12C67" w:rsidTr="001E6DE1">
        <w:trPr>
          <w:trHeight w:val="508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54" w:lineRule="exact"/>
              <w:ind w:left="1623" w:right="469" w:hanging="1148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Результаты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обучения</w:t>
            </w:r>
            <w:r w:rsidRPr="000B7A30">
              <w:rPr>
                <w:b/>
                <w:spacing w:val="-12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(освоенные</w:t>
            </w:r>
            <w:r w:rsidRPr="000B7A30">
              <w:rPr>
                <w:b/>
                <w:spacing w:val="-13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умения, усвоенные знания)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54" w:lineRule="exact"/>
              <w:ind w:left="1310" w:hanging="744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Формы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методы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контроля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оценки результатов обучения</w:t>
            </w:r>
          </w:p>
        </w:tc>
      </w:tr>
      <w:tr w:rsidR="00A12C67" w:rsidTr="001E6DE1">
        <w:trPr>
          <w:trHeight w:val="757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ОК01. Выбирать способы решения задач профессиональной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деятельности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применительно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к</w:t>
            </w:r>
          </w:p>
          <w:p w:rsidR="00A12C67" w:rsidRDefault="00A12C67" w:rsidP="001E6DE1">
            <w:pPr>
              <w:pStyle w:val="TableParagraph"/>
              <w:spacing w:line="236" w:lineRule="exact"/>
              <w:ind w:left="115"/>
            </w:pPr>
            <w:r>
              <w:t>различным</w:t>
            </w:r>
            <w:r>
              <w:rPr>
                <w:spacing w:val="-2"/>
              </w:rPr>
              <w:t xml:space="preserve"> контекстам;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1012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ОК02.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современные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поиска, анализа и интерпретации информации и информационные технологии для выполнения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t>задач</w:t>
            </w:r>
            <w:r>
              <w:rPr>
                <w:spacing w:val="-12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758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ОК03.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Планировать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реализовывать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собственное профессиональное и личностное развитие,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rPr>
                <w:spacing w:val="-2"/>
              </w:rPr>
              <w:t>предпринимательскую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деятельность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</w:tbl>
    <w:p w:rsidR="00A12C67" w:rsidRDefault="00A12C67" w:rsidP="00A12C67">
      <w:pPr>
        <w:pStyle w:val="TableParagraph"/>
        <w:spacing w:line="237" w:lineRule="auto"/>
        <w:sectPr w:rsidR="00A12C67">
          <w:footerReference w:type="default" r:id="rId16"/>
          <w:pgSz w:w="11910" w:h="16840"/>
          <w:pgMar w:top="1040" w:right="141" w:bottom="1080" w:left="992" w:header="0" w:footer="897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8"/>
        <w:gridCol w:w="4821"/>
      </w:tblGrid>
      <w:tr w:rsidR="00A12C67" w:rsidTr="001E6DE1">
        <w:trPr>
          <w:trHeight w:val="757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49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lastRenderedPageBreak/>
              <w:t>профессиональной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сфере,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знания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по</w:t>
            </w:r>
          </w:p>
          <w:p w:rsidR="00A12C67" w:rsidRPr="000B7A30" w:rsidRDefault="00A12C67" w:rsidP="001E6DE1">
            <w:pPr>
              <w:pStyle w:val="TableParagraph"/>
              <w:spacing w:line="250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правовой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финансовой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грамотности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различных жизненных ситуациях;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rPr>
                <w:lang w:val="ru-RU"/>
              </w:rPr>
            </w:pPr>
          </w:p>
        </w:tc>
      </w:tr>
      <w:tr w:rsidR="00A12C67" w:rsidTr="001E6DE1">
        <w:trPr>
          <w:trHeight w:val="763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 w:right="187"/>
              <w:rPr>
                <w:lang w:val="ru-RU"/>
              </w:rPr>
            </w:pPr>
            <w:r w:rsidRPr="000B7A30">
              <w:rPr>
                <w:lang w:val="ru-RU"/>
              </w:rPr>
              <w:t>ОК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04. Эффективно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взаимодействовать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работать в коллективе и команде;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 работ.</w:t>
            </w:r>
          </w:p>
        </w:tc>
      </w:tr>
      <w:tr w:rsidR="00A12C67" w:rsidTr="001E6DE1">
        <w:trPr>
          <w:trHeight w:val="1012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Федерации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учетом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особенностей</w:t>
            </w:r>
          </w:p>
          <w:p w:rsidR="00A12C67" w:rsidRDefault="00A12C67" w:rsidP="001E6DE1">
            <w:pPr>
              <w:pStyle w:val="TableParagraph"/>
              <w:spacing w:line="235" w:lineRule="exact"/>
              <w:ind w:left="115"/>
            </w:pPr>
            <w:r>
              <w:t>социального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контекста;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1771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 w:right="187"/>
              <w:rPr>
                <w:lang w:val="ru-RU"/>
              </w:rPr>
            </w:pPr>
            <w:r w:rsidRPr="000B7A30">
              <w:rPr>
                <w:lang w:val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 нравственных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ценностей, в том числе с учетом гармонизации межнациональных и</w:t>
            </w:r>
          </w:p>
          <w:p w:rsidR="00A12C67" w:rsidRPr="000B7A30" w:rsidRDefault="00A12C67" w:rsidP="001E6DE1">
            <w:pPr>
              <w:pStyle w:val="TableParagraph"/>
              <w:spacing w:line="250" w:lineRule="atLeas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межрелигиозных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отношений,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применять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стандарты антикоррупционного поведения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44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1262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ОК07. Содействовать сохранению окружающей среды,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ресурсосбережению,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применять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знания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 изменении климата, принципы бережливого производства, эффективно действовать в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t>чрезвычайных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ситуациях;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1267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 w:right="187"/>
              <w:rPr>
                <w:lang w:val="ru-RU"/>
              </w:rPr>
            </w:pPr>
            <w:r w:rsidRPr="000B7A30">
              <w:rPr>
                <w:lang w:val="ru-RU"/>
              </w:rPr>
              <w:t>ОК08. Использовать средства физической культуры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сохранения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укрепления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здоровья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в процессе профессиональной деятельности и поддержания необходимого уровня физической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rPr>
                <w:spacing w:val="-2"/>
              </w:rPr>
              <w:t>подготовленности;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758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ОК09. Пользоваться профессиональной документацией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государственном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иностранном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rPr>
                <w:spacing w:val="-2"/>
              </w:rPr>
              <w:t>языках.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A12C67" w:rsidTr="001E6DE1">
        <w:trPr>
          <w:trHeight w:val="1516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 w:right="258"/>
              <w:rPr>
                <w:lang w:val="ru-RU"/>
              </w:rPr>
            </w:pPr>
            <w:r w:rsidRPr="000B7A30">
              <w:rPr>
                <w:lang w:val="ru-RU"/>
              </w:rPr>
              <w:t>ПК 1.1. Проводить сборочные операции перед сваркой с использованием конструкторской, производственно-технологической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нормативной </w:t>
            </w:r>
            <w:r w:rsidRPr="000B7A30">
              <w:rPr>
                <w:spacing w:val="-2"/>
                <w:lang w:val="ru-RU"/>
              </w:rPr>
              <w:t>документации.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37" w:lineRule="auto"/>
              <w:ind w:left="115" w:right="94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защиты практических работ.</w:t>
            </w:r>
          </w:p>
          <w:p w:rsidR="00A12C67" w:rsidRPr="000B7A30" w:rsidRDefault="00A12C67" w:rsidP="001E6DE1">
            <w:pPr>
              <w:pStyle w:val="TableParagraph"/>
              <w:ind w:left="115" w:right="545"/>
              <w:rPr>
                <w:lang w:val="ru-RU"/>
              </w:rPr>
            </w:pPr>
            <w:r w:rsidRPr="000B7A30">
              <w:rPr>
                <w:lang w:val="ru-RU"/>
              </w:rPr>
              <w:t>Оценка результатов устных опросов. Оценка результата комплексного</w:t>
            </w:r>
          </w:p>
          <w:p w:rsidR="00A12C67" w:rsidRPr="000B7A30" w:rsidRDefault="00A12C67" w:rsidP="001E6DE1">
            <w:pPr>
              <w:pStyle w:val="TableParagraph"/>
              <w:spacing w:line="250" w:lineRule="exact"/>
              <w:ind w:left="115" w:right="545"/>
              <w:rPr>
                <w:lang w:val="ru-RU"/>
              </w:rPr>
            </w:pPr>
            <w:r w:rsidRPr="000B7A30">
              <w:rPr>
                <w:lang w:val="ru-RU"/>
              </w:rPr>
              <w:t>дифференцированного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ОП.04. Допуски и технические измерения</w:t>
            </w:r>
          </w:p>
        </w:tc>
      </w:tr>
      <w:tr w:rsidR="00A12C67" w:rsidTr="001E6DE1">
        <w:trPr>
          <w:trHeight w:val="1521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ПК 1.2. Выбирать пространственное положение сварного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шва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для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сварки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элементов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конструкции (изделий, узлов, деталей).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 w:right="94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защиты практических работ.</w:t>
            </w:r>
          </w:p>
          <w:p w:rsidR="00A12C67" w:rsidRPr="000B7A30" w:rsidRDefault="00A12C67" w:rsidP="001E6DE1">
            <w:pPr>
              <w:pStyle w:val="TableParagraph"/>
              <w:spacing w:line="242" w:lineRule="auto"/>
              <w:ind w:left="115" w:right="545"/>
              <w:rPr>
                <w:lang w:val="ru-RU"/>
              </w:rPr>
            </w:pPr>
            <w:r w:rsidRPr="000B7A30">
              <w:rPr>
                <w:lang w:val="ru-RU"/>
              </w:rPr>
              <w:t>Оценка результатов устных опросов. Оценка результата комплексного дифференцированного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ОП.04.</w:t>
            </w:r>
          </w:p>
          <w:p w:rsidR="00A12C67" w:rsidRDefault="00A12C67" w:rsidP="001E6DE1">
            <w:pPr>
              <w:pStyle w:val="TableParagraph"/>
              <w:spacing w:line="235" w:lineRule="exact"/>
              <w:ind w:left="115"/>
            </w:pPr>
            <w:r>
              <w:t>Допуски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измерения</w:t>
            </w:r>
          </w:p>
        </w:tc>
      </w:tr>
      <w:tr w:rsidR="00A12C67" w:rsidTr="001E6DE1">
        <w:trPr>
          <w:trHeight w:val="1516"/>
        </w:trPr>
        <w:tc>
          <w:tcPr>
            <w:tcW w:w="5128" w:type="dxa"/>
          </w:tcPr>
          <w:p w:rsidR="00A12C67" w:rsidRPr="000B7A30" w:rsidRDefault="00A12C67" w:rsidP="001E6DE1">
            <w:pPr>
              <w:pStyle w:val="TableParagraph"/>
              <w:ind w:left="115" w:right="187"/>
              <w:rPr>
                <w:lang w:val="ru-RU"/>
              </w:rPr>
            </w:pPr>
            <w:r w:rsidRPr="000B7A30">
              <w:rPr>
                <w:lang w:val="ru-RU"/>
              </w:rPr>
              <w:t>ПК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1.5.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Проводить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контроль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собранных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элементов конструкции (изделий, узлов, деталей) на соответствие геометрических размеров требованиям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конструкторской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производственно- технологической документации по сварке.</w:t>
            </w:r>
          </w:p>
        </w:tc>
        <w:tc>
          <w:tcPr>
            <w:tcW w:w="4821" w:type="dxa"/>
          </w:tcPr>
          <w:p w:rsidR="00A12C67" w:rsidRPr="000B7A30" w:rsidRDefault="00A12C67" w:rsidP="001E6DE1">
            <w:pPr>
              <w:pStyle w:val="TableParagraph"/>
              <w:spacing w:line="242" w:lineRule="auto"/>
              <w:ind w:left="115" w:right="94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защиты практических работ.</w:t>
            </w:r>
          </w:p>
          <w:p w:rsidR="00A12C67" w:rsidRPr="000B7A30" w:rsidRDefault="00A12C67" w:rsidP="001E6DE1">
            <w:pPr>
              <w:pStyle w:val="TableParagraph"/>
              <w:ind w:left="115" w:right="545"/>
              <w:rPr>
                <w:lang w:val="ru-RU"/>
              </w:rPr>
            </w:pPr>
            <w:r w:rsidRPr="000B7A30">
              <w:rPr>
                <w:lang w:val="ru-RU"/>
              </w:rPr>
              <w:t>Оценка результатов устных опросов. Оценка результата комплексного дифференцированного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ОП.04.</w:t>
            </w:r>
          </w:p>
          <w:p w:rsidR="00A12C67" w:rsidRDefault="00A12C67" w:rsidP="001E6DE1">
            <w:pPr>
              <w:pStyle w:val="TableParagraph"/>
              <w:spacing w:line="238" w:lineRule="exact"/>
              <w:ind w:left="115"/>
            </w:pPr>
            <w:r>
              <w:t>Допуски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измерения</w:t>
            </w:r>
          </w:p>
        </w:tc>
      </w:tr>
    </w:tbl>
    <w:p w:rsidR="00A12C67" w:rsidRDefault="00A12C67" w:rsidP="00A12C67">
      <w:pPr>
        <w:pStyle w:val="TableParagraph"/>
        <w:spacing w:line="238" w:lineRule="exact"/>
        <w:sectPr w:rsidR="00A12C67">
          <w:type w:val="continuous"/>
          <w:pgSz w:w="11910" w:h="16840"/>
          <w:pgMar w:top="1100" w:right="141" w:bottom="1080" w:left="992" w:header="0" w:footer="897" w:gutter="0"/>
          <w:cols w:space="720"/>
        </w:sectPr>
      </w:pPr>
    </w:p>
    <w:p w:rsidR="00A12C67" w:rsidRDefault="00A12C67" w:rsidP="00A12C67"/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7D" w:rsidRDefault="0099427D">
      <w:r>
        <w:separator/>
      </w:r>
    </w:p>
  </w:endnote>
  <w:endnote w:type="continuationSeparator" w:id="0">
    <w:p w:rsidR="0099427D" w:rsidRDefault="0099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99427D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99427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99427D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A12C6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7A17535" wp14:editId="181A4367">
              <wp:simplePos x="0" y="0"/>
              <wp:positionH relativeFrom="page">
                <wp:posOffset>6857238</wp:posOffset>
              </wp:positionH>
              <wp:positionV relativeFrom="page">
                <wp:posOffset>9729757</wp:posOffset>
              </wp:positionV>
              <wp:extent cx="215900" cy="194310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A12C6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06A22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17535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26" type="#_x0000_t202" style="position:absolute;margin-left:539.95pt;margin-top:766.1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" filled="f" stroked="f">
              <v:path arrowok="t"/>
              <v:textbox inset="0,0,0,0">
                <w:txbxContent>
                  <w:p w:rsidR="00677760" w:rsidRDefault="00A12C67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06A22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A12C6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FF0797" wp14:editId="03D3223F">
              <wp:simplePos x="0" y="0"/>
              <wp:positionH relativeFrom="page">
                <wp:posOffset>6831838</wp:posOffset>
              </wp:positionH>
              <wp:positionV relativeFrom="page">
                <wp:posOffset>9983046</wp:posOffset>
              </wp:positionV>
              <wp:extent cx="241300" cy="194310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A12C6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06A22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F0797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27" type="#_x0000_t202" style="position:absolute;margin-left:537.95pt;margin-top:786.05pt;width:19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" filled="f" stroked="f">
              <v:path arrowok="t"/>
              <v:textbox inset="0,0,0,0">
                <w:txbxContent>
                  <w:p w:rsidR="00677760" w:rsidRDefault="00A12C6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06A22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7D" w:rsidRDefault="0099427D">
      <w:r>
        <w:separator/>
      </w:r>
    </w:p>
  </w:footnote>
  <w:footnote w:type="continuationSeparator" w:id="0">
    <w:p w:rsidR="0099427D" w:rsidRDefault="00994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946"/>
    <w:multiLevelType w:val="hybridMultilevel"/>
    <w:tmpl w:val="32C8A150"/>
    <w:lvl w:ilvl="0" w:tplc="FFDE9F4E">
      <w:start w:val="1"/>
      <w:numFmt w:val="decimal"/>
      <w:lvlText w:val="%1."/>
      <w:lvlJc w:val="left"/>
      <w:pPr>
        <w:ind w:left="104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2303966">
      <w:numFmt w:val="bullet"/>
      <w:lvlText w:val="•"/>
      <w:lvlJc w:val="left"/>
      <w:pPr>
        <w:ind w:left="1129" w:hanging="255"/>
      </w:pPr>
      <w:rPr>
        <w:rFonts w:hint="default"/>
        <w:lang w:val="ru-RU" w:eastAsia="en-US" w:bidi="ar-SA"/>
      </w:rPr>
    </w:lvl>
    <w:lvl w:ilvl="2" w:tplc="6F2C585C">
      <w:numFmt w:val="bullet"/>
      <w:lvlText w:val="•"/>
      <w:lvlJc w:val="left"/>
      <w:pPr>
        <w:ind w:left="2159" w:hanging="255"/>
      </w:pPr>
      <w:rPr>
        <w:rFonts w:hint="default"/>
        <w:lang w:val="ru-RU" w:eastAsia="en-US" w:bidi="ar-SA"/>
      </w:rPr>
    </w:lvl>
    <w:lvl w:ilvl="3" w:tplc="43E8AAC2">
      <w:numFmt w:val="bullet"/>
      <w:lvlText w:val="•"/>
      <w:lvlJc w:val="left"/>
      <w:pPr>
        <w:ind w:left="3188" w:hanging="255"/>
      </w:pPr>
      <w:rPr>
        <w:rFonts w:hint="default"/>
        <w:lang w:val="ru-RU" w:eastAsia="en-US" w:bidi="ar-SA"/>
      </w:rPr>
    </w:lvl>
    <w:lvl w:ilvl="4" w:tplc="3E103A54">
      <w:numFmt w:val="bullet"/>
      <w:lvlText w:val="•"/>
      <w:lvlJc w:val="left"/>
      <w:pPr>
        <w:ind w:left="4218" w:hanging="255"/>
      </w:pPr>
      <w:rPr>
        <w:rFonts w:hint="default"/>
        <w:lang w:val="ru-RU" w:eastAsia="en-US" w:bidi="ar-SA"/>
      </w:rPr>
    </w:lvl>
    <w:lvl w:ilvl="5" w:tplc="0EE84D14">
      <w:numFmt w:val="bullet"/>
      <w:lvlText w:val="•"/>
      <w:lvlJc w:val="left"/>
      <w:pPr>
        <w:ind w:left="5247" w:hanging="255"/>
      </w:pPr>
      <w:rPr>
        <w:rFonts w:hint="default"/>
        <w:lang w:val="ru-RU" w:eastAsia="en-US" w:bidi="ar-SA"/>
      </w:rPr>
    </w:lvl>
    <w:lvl w:ilvl="6" w:tplc="545E302C">
      <w:numFmt w:val="bullet"/>
      <w:lvlText w:val="•"/>
      <w:lvlJc w:val="left"/>
      <w:pPr>
        <w:ind w:left="6277" w:hanging="255"/>
      </w:pPr>
      <w:rPr>
        <w:rFonts w:hint="default"/>
        <w:lang w:val="ru-RU" w:eastAsia="en-US" w:bidi="ar-SA"/>
      </w:rPr>
    </w:lvl>
    <w:lvl w:ilvl="7" w:tplc="6B40121A">
      <w:numFmt w:val="bullet"/>
      <w:lvlText w:val="•"/>
      <w:lvlJc w:val="left"/>
      <w:pPr>
        <w:ind w:left="7306" w:hanging="255"/>
      </w:pPr>
      <w:rPr>
        <w:rFonts w:hint="default"/>
        <w:lang w:val="ru-RU" w:eastAsia="en-US" w:bidi="ar-SA"/>
      </w:rPr>
    </w:lvl>
    <w:lvl w:ilvl="8" w:tplc="C99883E2">
      <w:numFmt w:val="bullet"/>
      <w:lvlText w:val="•"/>
      <w:lvlJc w:val="left"/>
      <w:pPr>
        <w:ind w:left="8336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6F4713A"/>
    <w:multiLevelType w:val="hybridMultilevel"/>
    <w:tmpl w:val="334AF780"/>
    <w:lvl w:ilvl="0" w:tplc="AB7C643A">
      <w:numFmt w:val="bullet"/>
      <w:lvlText w:val="•"/>
      <w:lvlJc w:val="left"/>
      <w:pPr>
        <w:ind w:left="8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6A0364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2" w:tplc="5248E3BE">
      <w:numFmt w:val="bullet"/>
      <w:lvlText w:val="•"/>
      <w:lvlJc w:val="left"/>
      <w:pPr>
        <w:ind w:left="2842" w:hanging="144"/>
      </w:pPr>
      <w:rPr>
        <w:rFonts w:hint="default"/>
        <w:lang w:val="ru-RU" w:eastAsia="en-US" w:bidi="ar-SA"/>
      </w:rPr>
    </w:lvl>
    <w:lvl w:ilvl="3" w:tplc="B4F46792">
      <w:numFmt w:val="bullet"/>
      <w:lvlText w:val="•"/>
      <w:lvlJc w:val="left"/>
      <w:pPr>
        <w:ind w:left="3833" w:hanging="144"/>
      </w:pPr>
      <w:rPr>
        <w:rFonts w:hint="default"/>
        <w:lang w:val="ru-RU" w:eastAsia="en-US" w:bidi="ar-SA"/>
      </w:rPr>
    </w:lvl>
    <w:lvl w:ilvl="4" w:tplc="E99450B4">
      <w:numFmt w:val="bullet"/>
      <w:lvlText w:val="•"/>
      <w:lvlJc w:val="left"/>
      <w:pPr>
        <w:ind w:left="4824" w:hanging="144"/>
      </w:pPr>
      <w:rPr>
        <w:rFonts w:hint="default"/>
        <w:lang w:val="ru-RU" w:eastAsia="en-US" w:bidi="ar-SA"/>
      </w:rPr>
    </w:lvl>
    <w:lvl w:ilvl="5" w:tplc="74B83122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6" w:tplc="380ED5C6">
      <w:numFmt w:val="bullet"/>
      <w:lvlText w:val="•"/>
      <w:lvlJc w:val="left"/>
      <w:pPr>
        <w:ind w:left="6806" w:hanging="144"/>
      </w:pPr>
      <w:rPr>
        <w:rFonts w:hint="default"/>
        <w:lang w:val="ru-RU" w:eastAsia="en-US" w:bidi="ar-SA"/>
      </w:rPr>
    </w:lvl>
    <w:lvl w:ilvl="7" w:tplc="8B9A0238">
      <w:numFmt w:val="bullet"/>
      <w:lvlText w:val="•"/>
      <w:lvlJc w:val="left"/>
      <w:pPr>
        <w:ind w:left="7797" w:hanging="144"/>
      </w:pPr>
      <w:rPr>
        <w:rFonts w:hint="default"/>
        <w:lang w:val="ru-RU" w:eastAsia="en-US" w:bidi="ar-SA"/>
      </w:rPr>
    </w:lvl>
    <w:lvl w:ilvl="8" w:tplc="7F22D69E">
      <w:numFmt w:val="bullet"/>
      <w:lvlText w:val="•"/>
      <w:lvlJc w:val="left"/>
      <w:pPr>
        <w:ind w:left="8788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0F084854"/>
    <w:multiLevelType w:val="hybridMultilevel"/>
    <w:tmpl w:val="ED9890A4"/>
    <w:lvl w:ilvl="0" w:tplc="6F14C476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7C2FE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372CF936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1D56F448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26B098F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9424526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490EF540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2EDE595E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E4A41C0A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AE60DA"/>
    <w:multiLevelType w:val="hybridMultilevel"/>
    <w:tmpl w:val="AF92FEAE"/>
    <w:lvl w:ilvl="0" w:tplc="0D025BA8">
      <w:numFmt w:val="bullet"/>
      <w:lvlText w:val="-"/>
      <w:lvlJc w:val="left"/>
      <w:pPr>
        <w:ind w:left="994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2A2BE0">
      <w:numFmt w:val="bullet"/>
      <w:lvlText w:val="•"/>
      <w:lvlJc w:val="left"/>
      <w:pPr>
        <w:ind w:left="2033" w:hanging="437"/>
      </w:pPr>
      <w:rPr>
        <w:rFonts w:hint="default"/>
        <w:lang w:val="ru-RU" w:eastAsia="en-US" w:bidi="ar-SA"/>
      </w:rPr>
    </w:lvl>
    <w:lvl w:ilvl="2" w:tplc="94F89AF6">
      <w:numFmt w:val="bullet"/>
      <w:lvlText w:val="•"/>
      <w:lvlJc w:val="left"/>
      <w:pPr>
        <w:ind w:left="3067" w:hanging="437"/>
      </w:pPr>
      <w:rPr>
        <w:rFonts w:hint="default"/>
        <w:lang w:val="ru-RU" w:eastAsia="en-US" w:bidi="ar-SA"/>
      </w:rPr>
    </w:lvl>
    <w:lvl w:ilvl="3" w:tplc="5F12A66E">
      <w:numFmt w:val="bullet"/>
      <w:lvlText w:val="•"/>
      <w:lvlJc w:val="left"/>
      <w:pPr>
        <w:ind w:left="4101" w:hanging="437"/>
      </w:pPr>
      <w:rPr>
        <w:rFonts w:hint="default"/>
        <w:lang w:val="ru-RU" w:eastAsia="en-US" w:bidi="ar-SA"/>
      </w:rPr>
    </w:lvl>
    <w:lvl w:ilvl="4" w:tplc="5E0A1F8E">
      <w:numFmt w:val="bullet"/>
      <w:lvlText w:val="•"/>
      <w:lvlJc w:val="left"/>
      <w:pPr>
        <w:ind w:left="5135" w:hanging="437"/>
      </w:pPr>
      <w:rPr>
        <w:rFonts w:hint="default"/>
        <w:lang w:val="ru-RU" w:eastAsia="en-US" w:bidi="ar-SA"/>
      </w:rPr>
    </w:lvl>
    <w:lvl w:ilvl="5" w:tplc="D124DEA8">
      <w:numFmt w:val="bullet"/>
      <w:lvlText w:val="•"/>
      <w:lvlJc w:val="left"/>
      <w:pPr>
        <w:ind w:left="6169" w:hanging="437"/>
      </w:pPr>
      <w:rPr>
        <w:rFonts w:hint="default"/>
        <w:lang w:val="ru-RU" w:eastAsia="en-US" w:bidi="ar-SA"/>
      </w:rPr>
    </w:lvl>
    <w:lvl w:ilvl="6" w:tplc="8398D2E8">
      <w:numFmt w:val="bullet"/>
      <w:lvlText w:val="•"/>
      <w:lvlJc w:val="left"/>
      <w:pPr>
        <w:ind w:left="7202" w:hanging="437"/>
      </w:pPr>
      <w:rPr>
        <w:rFonts w:hint="default"/>
        <w:lang w:val="ru-RU" w:eastAsia="en-US" w:bidi="ar-SA"/>
      </w:rPr>
    </w:lvl>
    <w:lvl w:ilvl="7" w:tplc="85E4E6EA">
      <w:numFmt w:val="bullet"/>
      <w:lvlText w:val="•"/>
      <w:lvlJc w:val="left"/>
      <w:pPr>
        <w:ind w:left="8236" w:hanging="437"/>
      </w:pPr>
      <w:rPr>
        <w:rFonts w:hint="default"/>
        <w:lang w:val="ru-RU" w:eastAsia="en-US" w:bidi="ar-SA"/>
      </w:rPr>
    </w:lvl>
    <w:lvl w:ilvl="8" w:tplc="27983FE0">
      <w:numFmt w:val="bullet"/>
      <w:lvlText w:val="•"/>
      <w:lvlJc w:val="left"/>
      <w:pPr>
        <w:ind w:left="9270" w:hanging="437"/>
      </w:pPr>
      <w:rPr>
        <w:rFonts w:hint="default"/>
        <w:lang w:val="ru-RU" w:eastAsia="en-US" w:bidi="ar-SA"/>
      </w:rPr>
    </w:lvl>
  </w:abstractNum>
  <w:abstractNum w:abstractNumId="4" w15:restartNumberingAfterBreak="0">
    <w:nsid w:val="17263E74"/>
    <w:multiLevelType w:val="hybridMultilevel"/>
    <w:tmpl w:val="703AFEA6"/>
    <w:lvl w:ilvl="0" w:tplc="B2BED4D6">
      <w:numFmt w:val="bullet"/>
      <w:lvlText w:val=""/>
      <w:lvlJc w:val="left"/>
      <w:pPr>
        <w:ind w:left="113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40D0CE">
      <w:numFmt w:val="bullet"/>
      <w:lvlText w:val="•"/>
      <w:lvlJc w:val="left"/>
      <w:pPr>
        <w:ind w:left="2159" w:hanging="284"/>
      </w:pPr>
      <w:rPr>
        <w:rFonts w:hint="default"/>
        <w:lang w:val="ru-RU" w:eastAsia="en-US" w:bidi="ar-SA"/>
      </w:rPr>
    </w:lvl>
    <w:lvl w:ilvl="2" w:tplc="0B96BC3E">
      <w:numFmt w:val="bullet"/>
      <w:lvlText w:val="•"/>
      <w:lvlJc w:val="left"/>
      <w:pPr>
        <w:ind w:left="3179" w:hanging="284"/>
      </w:pPr>
      <w:rPr>
        <w:rFonts w:hint="default"/>
        <w:lang w:val="ru-RU" w:eastAsia="en-US" w:bidi="ar-SA"/>
      </w:rPr>
    </w:lvl>
    <w:lvl w:ilvl="3" w:tplc="3440F608">
      <w:numFmt w:val="bullet"/>
      <w:lvlText w:val="•"/>
      <w:lvlJc w:val="left"/>
      <w:pPr>
        <w:ind w:left="4199" w:hanging="284"/>
      </w:pPr>
      <w:rPr>
        <w:rFonts w:hint="default"/>
        <w:lang w:val="ru-RU" w:eastAsia="en-US" w:bidi="ar-SA"/>
      </w:rPr>
    </w:lvl>
    <w:lvl w:ilvl="4" w:tplc="1AB4B512">
      <w:numFmt w:val="bullet"/>
      <w:lvlText w:val="•"/>
      <w:lvlJc w:val="left"/>
      <w:pPr>
        <w:ind w:left="5219" w:hanging="284"/>
      </w:pPr>
      <w:rPr>
        <w:rFonts w:hint="default"/>
        <w:lang w:val="ru-RU" w:eastAsia="en-US" w:bidi="ar-SA"/>
      </w:rPr>
    </w:lvl>
    <w:lvl w:ilvl="5" w:tplc="F34069B6">
      <w:numFmt w:val="bullet"/>
      <w:lvlText w:val="•"/>
      <w:lvlJc w:val="left"/>
      <w:pPr>
        <w:ind w:left="6239" w:hanging="284"/>
      </w:pPr>
      <w:rPr>
        <w:rFonts w:hint="default"/>
        <w:lang w:val="ru-RU" w:eastAsia="en-US" w:bidi="ar-SA"/>
      </w:rPr>
    </w:lvl>
    <w:lvl w:ilvl="6" w:tplc="C6CAA654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7" w:tplc="4EFC89D0">
      <w:numFmt w:val="bullet"/>
      <w:lvlText w:val="•"/>
      <w:lvlJc w:val="left"/>
      <w:pPr>
        <w:ind w:left="8278" w:hanging="284"/>
      </w:pPr>
      <w:rPr>
        <w:rFonts w:hint="default"/>
        <w:lang w:val="ru-RU" w:eastAsia="en-US" w:bidi="ar-SA"/>
      </w:rPr>
    </w:lvl>
    <w:lvl w:ilvl="8" w:tplc="967EF0EE">
      <w:numFmt w:val="bullet"/>
      <w:lvlText w:val="•"/>
      <w:lvlJc w:val="left"/>
      <w:pPr>
        <w:ind w:left="929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F425426"/>
    <w:multiLevelType w:val="multilevel"/>
    <w:tmpl w:val="CCDE1742"/>
    <w:lvl w:ilvl="0">
      <w:start w:val="1"/>
      <w:numFmt w:val="decimal"/>
      <w:lvlText w:val="%1."/>
      <w:lvlJc w:val="left"/>
      <w:pPr>
        <w:ind w:left="3565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5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53F16E8"/>
    <w:multiLevelType w:val="hybridMultilevel"/>
    <w:tmpl w:val="0016B2C0"/>
    <w:lvl w:ilvl="0" w:tplc="EEA49DC6">
      <w:start w:val="1"/>
      <w:numFmt w:val="decimal"/>
      <w:lvlText w:val="%1."/>
      <w:lvlJc w:val="left"/>
      <w:pPr>
        <w:ind w:left="1854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6611B6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FC8A576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4EF0D328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4" w:tplc="3BE2CDCE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E7DEC0B2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 w:tplc="E6A4D63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7" w:tplc="70EA3004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8D78A12E">
      <w:numFmt w:val="bullet"/>
      <w:lvlText w:val="•"/>
      <w:lvlJc w:val="left"/>
      <w:pPr>
        <w:ind w:left="921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96D064A"/>
    <w:multiLevelType w:val="hybridMultilevel"/>
    <w:tmpl w:val="C41ACFF4"/>
    <w:lvl w:ilvl="0" w:tplc="4EE07C80">
      <w:start w:val="1"/>
      <w:numFmt w:val="decimal"/>
      <w:lvlText w:val="%1."/>
      <w:lvlJc w:val="left"/>
      <w:pPr>
        <w:ind w:left="28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2009C">
      <w:numFmt w:val="bullet"/>
      <w:lvlText w:val="•"/>
      <w:lvlJc w:val="left"/>
      <w:pPr>
        <w:ind w:left="1315" w:hanging="250"/>
      </w:pPr>
      <w:rPr>
        <w:rFonts w:hint="default"/>
        <w:lang w:val="ru-RU" w:eastAsia="en-US" w:bidi="ar-SA"/>
      </w:rPr>
    </w:lvl>
    <w:lvl w:ilvl="2" w:tplc="B9B6ECF6">
      <w:numFmt w:val="bullet"/>
      <w:lvlText w:val="•"/>
      <w:lvlJc w:val="left"/>
      <w:pPr>
        <w:ind w:left="2350" w:hanging="250"/>
      </w:pPr>
      <w:rPr>
        <w:rFonts w:hint="default"/>
        <w:lang w:val="ru-RU" w:eastAsia="en-US" w:bidi="ar-SA"/>
      </w:rPr>
    </w:lvl>
    <w:lvl w:ilvl="3" w:tplc="552AC05A">
      <w:numFmt w:val="bullet"/>
      <w:lvlText w:val="•"/>
      <w:lvlJc w:val="left"/>
      <w:pPr>
        <w:ind w:left="3385" w:hanging="250"/>
      </w:pPr>
      <w:rPr>
        <w:rFonts w:hint="default"/>
        <w:lang w:val="ru-RU" w:eastAsia="en-US" w:bidi="ar-SA"/>
      </w:rPr>
    </w:lvl>
    <w:lvl w:ilvl="4" w:tplc="DF626CB0">
      <w:numFmt w:val="bullet"/>
      <w:lvlText w:val="•"/>
      <w:lvlJc w:val="left"/>
      <w:pPr>
        <w:ind w:left="4420" w:hanging="250"/>
      </w:pPr>
      <w:rPr>
        <w:rFonts w:hint="default"/>
        <w:lang w:val="ru-RU" w:eastAsia="en-US" w:bidi="ar-SA"/>
      </w:rPr>
    </w:lvl>
    <w:lvl w:ilvl="5" w:tplc="04AA37C2">
      <w:numFmt w:val="bullet"/>
      <w:lvlText w:val="•"/>
      <w:lvlJc w:val="left"/>
      <w:pPr>
        <w:ind w:left="5455" w:hanging="250"/>
      </w:pPr>
      <w:rPr>
        <w:rFonts w:hint="default"/>
        <w:lang w:val="ru-RU" w:eastAsia="en-US" w:bidi="ar-SA"/>
      </w:rPr>
    </w:lvl>
    <w:lvl w:ilvl="6" w:tplc="8DA685FC">
      <w:numFmt w:val="bullet"/>
      <w:lvlText w:val="•"/>
      <w:lvlJc w:val="left"/>
      <w:pPr>
        <w:ind w:left="6490" w:hanging="250"/>
      </w:pPr>
      <w:rPr>
        <w:rFonts w:hint="default"/>
        <w:lang w:val="ru-RU" w:eastAsia="en-US" w:bidi="ar-SA"/>
      </w:rPr>
    </w:lvl>
    <w:lvl w:ilvl="7" w:tplc="AF664F00">
      <w:numFmt w:val="bullet"/>
      <w:lvlText w:val="•"/>
      <w:lvlJc w:val="left"/>
      <w:pPr>
        <w:ind w:left="7525" w:hanging="250"/>
      </w:pPr>
      <w:rPr>
        <w:rFonts w:hint="default"/>
        <w:lang w:val="ru-RU" w:eastAsia="en-US" w:bidi="ar-SA"/>
      </w:rPr>
    </w:lvl>
    <w:lvl w:ilvl="8" w:tplc="1D8A8A84">
      <w:numFmt w:val="bullet"/>
      <w:lvlText w:val="•"/>
      <w:lvlJc w:val="left"/>
      <w:pPr>
        <w:ind w:left="8560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9822049"/>
    <w:multiLevelType w:val="hybridMultilevel"/>
    <w:tmpl w:val="8EE4590C"/>
    <w:lvl w:ilvl="0" w:tplc="BD5625C2">
      <w:start w:val="1"/>
      <w:numFmt w:val="decimal"/>
      <w:lvlText w:val="%1."/>
      <w:lvlJc w:val="left"/>
      <w:pPr>
        <w:ind w:left="2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65E1A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675E1D5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172EB18C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F1BAFCB0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71C4DDDA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9CB4286E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62E44EBC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1C3695C6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150FAE"/>
    <w:multiLevelType w:val="hybridMultilevel"/>
    <w:tmpl w:val="7CE01B6A"/>
    <w:lvl w:ilvl="0" w:tplc="2D766A34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2525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CCA6AB12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DC4349C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B1C6A0B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8FAA1074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DE8A598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66401CEA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AD52B8D4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D20091"/>
    <w:multiLevelType w:val="multilevel"/>
    <w:tmpl w:val="87FE9798"/>
    <w:lvl w:ilvl="0">
      <w:start w:val="1"/>
      <w:numFmt w:val="decimal"/>
      <w:lvlText w:val="%1."/>
      <w:lvlJc w:val="left"/>
      <w:pPr>
        <w:ind w:left="2339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51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0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1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2B103552"/>
    <w:multiLevelType w:val="hybridMultilevel"/>
    <w:tmpl w:val="9036DB62"/>
    <w:lvl w:ilvl="0" w:tplc="EB34AFDA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340DB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30FCA54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856E544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1CF68E4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5434AB48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F5443E6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2D1E6762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8DDE1D32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27B368E"/>
    <w:multiLevelType w:val="hybridMultilevel"/>
    <w:tmpl w:val="34B8F090"/>
    <w:lvl w:ilvl="0" w:tplc="539A96CA">
      <w:start w:val="1"/>
      <w:numFmt w:val="decimal"/>
      <w:lvlText w:val="%1."/>
      <w:lvlJc w:val="left"/>
      <w:pPr>
        <w:ind w:left="95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5D54E8BA">
      <w:numFmt w:val="bullet"/>
      <w:lvlText w:val="•"/>
      <w:lvlJc w:val="left"/>
      <w:pPr>
        <w:ind w:left="1941" w:hanging="245"/>
      </w:pPr>
      <w:rPr>
        <w:rFonts w:hint="default"/>
        <w:lang w:val="ru-RU" w:eastAsia="en-US" w:bidi="ar-SA"/>
      </w:rPr>
    </w:lvl>
    <w:lvl w:ilvl="2" w:tplc="B5BECF82">
      <w:numFmt w:val="bullet"/>
      <w:lvlText w:val="•"/>
      <w:lvlJc w:val="left"/>
      <w:pPr>
        <w:ind w:left="2922" w:hanging="245"/>
      </w:pPr>
      <w:rPr>
        <w:rFonts w:hint="default"/>
        <w:lang w:val="ru-RU" w:eastAsia="en-US" w:bidi="ar-SA"/>
      </w:rPr>
    </w:lvl>
    <w:lvl w:ilvl="3" w:tplc="6682E642">
      <w:numFmt w:val="bullet"/>
      <w:lvlText w:val="•"/>
      <w:lvlJc w:val="left"/>
      <w:pPr>
        <w:ind w:left="3903" w:hanging="245"/>
      </w:pPr>
      <w:rPr>
        <w:rFonts w:hint="default"/>
        <w:lang w:val="ru-RU" w:eastAsia="en-US" w:bidi="ar-SA"/>
      </w:rPr>
    </w:lvl>
    <w:lvl w:ilvl="4" w:tplc="22FC7730">
      <w:numFmt w:val="bullet"/>
      <w:lvlText w:val="•"/>
      <w:lvlJc w:val="left"/>
      <w:pPr>
        <w:ind w:left="4884" w:hanging="245"/>
      </w:pPr>
      <w:rPr>
        <w:rFonts w:hint="default"/>
        <w:lang w:val="ru-RU" w:eastAsia="en-US" w:bidi="ar-SA"/>
      </w:rPr>
    </w:lvl>
    <w:lvl w:ilvl="5" w:tplc="089239D2">
      <w:numFmt w:val="bullet"/>
      <w:lvlText w:val="•"/>
      <w:lvlJc w:val="left"/>
      <w:pPr>
        <w:ind w:left="5865" w:hanging="245"/>
      </w:pPr>
      <w:rPr>
        <w:rFonts w:hint="default"/>
        <w:lang w:val="ru-RU" w:eastAsia="en-US" w:bidi="ar-SA"/>
      </w:rPr>
    </w:lvl>
    <w:lvl w:ilvl="6" w:tplc="8388635C">
      <w:numFmt w:val="bullet"/>
      <w:lvlText w:val="•"/>
      <w:lvlJc w:val="left"/>
      <w:pPr>
        <w:ind w:left="6846" w:hanging="245"/>
      </w:pPr>
      <w:rPr>
        <w:rFonts w:hint="default"/>
        <w:lang w:val="ru-RU" w:eastAsia="en-US" w:bidi="ar-SA"/>
      </w:rPr>
    </w:lvl>
    <w:lvl w:ilvl="7" w:tplc="47644530">
      <w:numFmt w:val="bullet"/>
      <w:lvlText w:val="•"/>
      <w:lvlJc w:val="left"/>
      <w:pPr>
        <w:ind w:left="7827" w:hanging="245"/>
      </w:pPr>
      <w:rPr>
        <w:rFonts w:hint="default"/>
        <w:lang w:val="ru-RU" w:eastAsia="en-US" w:bidi="ar-SA"/>
      </w:rPr>
    </w:lvl>
    <w:lvl w:ilvl="8" w:tplc="931635B4">
      <w:numFmt w:val="bullet"/>
      <w:lvlText w:val="•"/>
      <w:lvlJc w:val="left"/>
      <w:pPr>
        <w:ind w:left="8808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465F6A60"/>
    <w:multiLevelType w:val="hybridMultilevel"/>
    <w:tmpl w:val="7F6CD238"/>
    <w:lvl w:ilvl="0" w:tplc="6E669D2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FA78D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9458800E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280222A2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190C526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20C835E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5216AAE8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3BAE0A66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6FAEC78C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4F3D0D39"/>
    <w:multiLevelType w:val="multilevel"/>
    <w:tmpl w:val="DE667F0C"/>
    <w:lvl w:ilvl="0">
      <w:start w:val="1"/>
      <w:numFmt w:val="decimal"/>
      <w:lvlText w:val="%1."/>
      <w:lvlJc w:val="left"/>
      <w:pPr>
        <w:ind w:left="1865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5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1D50E68"/>
    <w:multiLevelType w:val="hybridMultilevel"/>
    <w:tmpl w:val="BE44D036"/>
    <w:lvl w:ilvl="0" w:tplc="30F0BDFE">
      <w:start w:val="1"/>
      <w:numFmt w:val="decimal"/>
      <w:lvlText w:val="%1."/>
      <w:lvlJc w:val="left"/>
      <w:pPr>
        <w:ind w:left="10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E9C10B6">
      <w:numFmt w:val="bullet"/>
      <w:lvlText w:val="•"/>
      <w:lvlJc w:val="left"/>
      <w:pPr>
        <w:ind w:left="1129" w:hanging="202"/>
      </w:pPr>
      <w:rPr>
        <w:rFonts w:hint="default"/>
        <w:lang w:val="ru-RU" w:eastAsia="en-US" w:bidi="ar-SA"/>
      </w:rPr>
    </w:lvl>
    <w:lvl w:ilvl="2" w:tplc="7C6A7F82">
      <w:numFmt w:val="bullet"/>
      <w:lvlText w:val="•"/>
      <w:lvlJc w:val="left"/>
      <w:pPr>
        <w:ind w:left="2159" w:hanging="202"/>
      </w:pPr>
      <w:rPr>
        <w:rFonts w:hint="default"/>
        <w:lang w:val="ru-RU" w:eastAsia="en-US" w:bidi="ar-SA"/>
      </w:rPr>
    </w:lvl>
    <w:lvl w:ilvl="3" w:tplc="365CE68E">
      <w:numFmt w:val="bullet"/>
      <w:lvlText w:val="•"/>
      <w:lvlJc w:val="left"/>
      <w:pPr>
        <w:ind w:left="3188" w:hanging="202"/>
      </w:pPr>
      <w:rPr>
        <w:rFonts w:hint="default"/>
        <w:lang w:val="ru-RU" w:eastAsia="en-US" w:bidi="ar-SA"/>
      </w:rPr>
    </w:lvl>
    <w:lvl w:ilvl="4" w:tplc="6FDA816C">
      <w:numFmt w:val="bullet"/>
      <w:lvlText w:val="•"/>
      <w:lvlJc w:val="left"/>
      <w:pPr>
        <w:ind w:left="4218" w:hanging="202"/>
      </w:pPr>
      <w:rPr>
        <w:rFonts w:hint="default"/>
        <w:lang w:val="ru-RU" w:eastAsia="en-US" w:bidi="ar-SA"/>
      </w:rPr>
    </w:lvl>
    <w:lvl w:ilvl="5" w:tplc="7D2A4B4E">
      <w:numFmt w:val="bullet"/>
      <w:lvlText w:val="•"/>
      <w:lvlJc w:val="left"/>
      <w:pPr>
        <w:ind w:left="5247" w:hanging="202"/>
      </w:pPr>
      <w:rPr>
        <w:rFonts w:hint="default"/>
        <w:lang w:val="ru-RU" w:eastAsia="en-US" w:bidi="ar-SA"/>
      </w:rPr>
    </w:lvl>
    <w:lvl w:ilvl="6" w:tplc="3D64A428">
      <w:numFmt w:val="bullet"/>
      <w:lvlText w:val="•"/>
      <w:lvlJc w:val="left"/>
      <w:pPr>
        <w:ind w:left="6277" w:hanging="202"/>
      </w:pPr>
      <w:rPr>
        <w:rFonts w:hint="default"/>
        <w:lang w:val="ru-RU" w:eastAsia="en-US" w:bidi="ar-SA"/>
      </w:rPr>
    </w:lvl>
    <w:lvl w:ilvl="7" w:tplc="37E227BC">
      <w:numFmt w:val="bullet"/>
      <w:lvlText w:val="•"/>
      <w:lvlJc w:val="left"/>
      <w:pPr>
        <w:ind w:left="7306" w:hanging="202"/>
      </w:pPr>
      <w:rPr>
        <w:rFonts w:hint="default"/>
        <w:lang w:val="ru-RU" w:eastAsia="en-US" w:bidi="ar-SA"/>
      </w:rPr>
    </w:lvl>
    <w:lvl w:ilvl="8" w:tplc="DB1436AE">
      <w:numFmt w:val="bullet"/>
      <w:lvlText w:val="•"/>
      <w:lvlJc w:val="left"/>
      <w:pPr>
        <w:ind w:left="8336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56442539"/>
    <w:multiLevelType w:val="hybridMultilevel"/>
    <w:tmpl w:val="557CDD36"/>
    <w:lvl w:ilvl="0" w:tplc="0EF06C2A">
      <w:start w:val="1"/>
      <w:numFmt w:val="decimal"/>
      <w:lvlText w:val="%1."/>
      <w:lvlJc w:val="left"/>
      <w:pPr>
        <w:ind w:left="142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0879E0">
      <w:start w:val="1"/>
      <w:numFmt w:val="decimal"/>
      <w:lvlText w:val="%2."/>
      <w:lvlJc w:val="left"/>
      <w:pPr>
        <w:ind w:left="1428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8C1CDC">
      <w:numFmt w:val="bullet"/>
      <w:lvlText w:val="•"/>
      <w:lvlJc w:val="left"/>
      <w:pPr>
        <w:ind w:left="3290" w:hanging="255"/>
      </w:pPr>
      <w:rPr>
        <w:rFonts w:hint="default"/>
        <w:lang w:val="ru-RU" w:eastAsia="en-US" w:bidi="ar-SA"/>
      </w:rPr>
    </w:lvl>
    <w:lvl w:ilvl="3" w:tplc="9050F3DC">
      <w:numFmt w:val="bullet"/>
      <w:lvlText w:val="•"/>
      <w:lvlJc w:val="left"/>
      <w:pPr>
        <w:ind w:left="4225" w:hanging="255"/>
      </w:pPr>
      <w:rPr>
        <w:rFonts w:hint="default"/>
        <w:lang w:val="ru-RU" w:eastAsia="en-US" w:bidi="ar-SA"/>
      </w:rPr>
    </w:lvl>
    <w:lvl w:ilvl="4" w:tplc="F28A3C14">
      <w:numFmt w:val="bullet"/>
      <w:lvlText w:val="•"/>
      <w:lvlJc w:val="left"/>
      <w:pPr>
        <w:ind w:left="5160" w:hanging="255"/>
      </w:pPr>
      <w:rPr>
        <w:rFonts w:hint="default"/>
        <w:lang w:val="ru-RU" w:eastAsia="en-US" w:bidi="ar-SA"/>
      </w:rPr>
    </w:lvl>
    <w:lvl w:ilvl="5" w:tplc="2BAA953E">
      <w:numFmt w:val="bullet"/>
      <w:lvlText w:val="•"/>
      <w:lvlJc w:val="left"/>
      <w:pPr>
        <w:ind w:left="6095" w:hanging="255"/>
      </w:pPr>
      <w:rPr>
        <w:rFonts w:hint="default"/>
        <w:lang w:val="ru-RU" w:eastAsia="en-US" w:bidi="ar-SA"/>
      </w:rPr>
    </w:lvl>
    <w:lvl w:ilvl="6" w:tplc="DA744E02">
      <w:numFmt w:val="bullet"/>
      <w:lvlText w:val="•"/>
      <w:lvlJc w:val="left"/>
      <w:pPr>
        <w:ind w:left="7030" w:hanging="255"/>
      </w:pPr>
      <w:rPr>
        <w:rFonts w:hint="default"/>
        <w:lang w:val="ru-RU" w:eastAsia="en-US" w:bidi="ar-SA"/>
      </w:rPr>
    </w:lvl>
    <w:lvl w:ilvl="7" w:tplc="130AB320">
      <w:numFmt w:val="bullet"/>
      <w:lvlText w:val="•"/>
      <w:lvlJc w:val="left"/>
      <w:pPr>
        <w:ind w:left="7965" w:hanging="255"/>
      </w:pPr>
      <w:rPr>
        <w:rFonts w:hint="default"/>
        <w:lang w:val="ru-RU" w:eastAsia="en-US" w:bidi="ar-SA"/>
      </w:rPr>
    </w:lvl>
    <w:lvl w:ilvl="8" w:tplc="662AD6F4">
      <w:numFmt w:val="bullet"/>
      <w:lvlText w:val="•"/>
      <w:lvlJc w:val="left"/>
      <w:pPr>
        <w:ind w:left="8900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56C6237E"/>
    <w:multiLevelType w:val="hybridMultilevel"/>
    <w:tmpl w:val="B2B8E03C"/>
    <w:lvl w:ilvl="0" w:tplc="DC08A4EA">
      <w:numFmt w:val="bullet"/>
      <w:lvlText w:val="–"/>
      <w:lvlJc w:val="left"/>
      <w:pPr>
        <w:ind w:left="707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D8EEFE">
      <w:numFmt w:val="bullet"/>
      <w:lvlText w:val="•"/>
      <w:lvlJc w:val="left"/>
      <w:pPr>
        <w:ind w:left="1664" w:hanging="375"/>
      </w:pPr>
      <w:rPr>
        <w:rFonts w:hint="default"/>
        <w:lang w:val="ru-RU" w:eastAsia="en-US" w:bidi="ar-SA"/>
      </w:rPr>
    </w:lvl>
    <w:lvl w:ilvl="2" w:tplc="11544724">
      <w:numFmt w:val="bullet"/>
      <w:lvlText w:val="•"/>
      <w:lvlJc w:val="left"/>
      <w:pPr>
        <w:ind w:left="2629" w:hanging="375"/>
      </w:pPr>
      <w:rPr>
        <w:rFonts w:hint="default"/>
        <w:lang w:val="ru-RU" w:eastAsia="en-US" w:bidi="ar-SA"/>
      </w:rPr>
    </w:lvl>
    <w:lvl w:ilvl="3" w:tplc="BE1A617C">
      <w:numFmt w:val="bullet"/>
      <w:lvlText w:val="•"/>
      <w:lvlJc w:val="left"/>
      <w:pPr>
        <w:ind w:left="3593" w:hanging="375"/>
      </w:pPr>
      <w:rPr>
        <w:rFonts w:hint="default"/>
        <w:lang w:val="ru-RU" w:eastAsia="en-US" w:bidi="ar-SA"/>
      </w:rPr>
    </w:lvl>
    <w:lvl w:ilvl="4" w:tplc="3DB6E75C">
      <w:numFmt w:val="bullet"/>
      <w:lvlText w:val="•"/>
      <w:lvlJc w:val="left"/>
      <w:pPr>
        <w:ind w:left="4558" w:hanging="375"/>
      </w:pPr>
      <w:rPr>
        <w:rFonts w:hint="default"/>
        <w:lang w:val="ru-RU" w:eastAsia="en-US" w:bidi="ar-SA"/>
      </w:rPr>
    </w:lvl>
    <w:lvl w:ilvl="5" w:tplc="50401A94">
      <w:numFmt w:val="bullet"/>
      <w:lvlText w:val="•"/>
      <w:lvlJc w:val="left"/>
      <w:pPr>
        <w:ind w:left="5523" w:hanging="375"/>
      </w:pPr>
      <w:rPr>
        <w:rFonts w:hint="default"/>
        <w:lang w:val="ru-RU" w:eastAsia="en-US" w:bidi="ar-SA"/>
      </w:rPr>
    </w:lvl>
    <w:lvl w:ilvl="6" w:tplc="F680491C">
      <w:numFmt w:val="bullet"/>
      <w:lvlText w:val="•"/>
      <w:lvlJc w:val="left"/>
      <w:pPr>
        <w:ind w:left="6487" w:hanging="375"/>
      </w:pPr>
      <w:rPr>
        <w:rFonts w:hint="default"/>
        <w:lang w:val="ru-RU" w:eastAsia="en-US" w:bidi="ar-SA"/>
      </w:rPr>
    </w:lvl>
    <w:lvl w:ilvl="7" w:tplc="4B989E82">
      <w:numFmt w:val="bullet"/>
      <w:lvlText w:val="•"/>
      <w:lvlJc w:val="left"/>
      <w:pPr>
        <w:ind w:left="7452" w:hanging="375"/>
      </w:pPr>
      <w:rPr>
        <w:rFonts w:hint="default"/>
        <w:lang w:val="ru-RU" w:eastAsia="en-US" w:bidi="ar-SA"/>
      </w:rPr>
    </w:lvl>
    <w:lvl w:ilvl="8" w:tplc="745A03C2">
      <w:numFmt w:val="bullet"/>
      <w:lvlText w:val="•"/>
      <w:lvlJc w:val="left"/>
      <w:pPr>
        <w:ind w:left="8416" w:hanging="375"/>
      </w:pPr>
      <w:rPr>
        <w:rFonts w:hint="default"/>
        <w:lang w:val="ru-RU" w:eastAsia="en-US" w:bidi="ar-SA"/>
      </w:rPr>
    </w:lvl>
  </w:abstractNum>
  <w:abstractNum w:abstractNumId="18" w15:restartNumberingAfterBreak="0">
    <w:nsid w:val="582C53F0"/>
    <w:multiLevelType w:val="multilevel"/>
    <w:tmpl w:val="A34E7326"/>
    <w:lvl w:ilvl="0">
      <w:start w:val="1"/>
      <w:numFmt w:val="decimal"/>
      <w:lvlText w:val="%1"/>
      <w:lvlJc w:val="left"/>
      <w:pPr>
        <w:ind w:left="70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9" w:hanging="4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8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3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5" w:hanging="418"/>
      </w:pPr>
      <w:rPr>
        <w:rFonts w:hint="default"/>
        <w:lang w:val="ru-RU" w:eastAsia="en-US" w:bidi="ar-SA"/>
      </w:rPr>
    </w:lvl>
  </w:abstractNum>
  <w:abstractNum w:abstractNumId="19" w15:restartNumberingAfterBreak="0">
    <w:nsid w:val="6541350C"/>
    <w:multiLevelType w:val="hybridMultilevel"/>
    <w:tmpl w:val="A18C18D0"/>
    <w:lvl w:ilvl="0" w:tplc="4994037E">
      <w:start w:val="1"/>
      <w:numFmt w:val="decimal"/>
      <w:lvlText w:val="%1."/>
      <w:lvlJc w:val="left"/>
      <w:pPr>
        <w:ind w:left="386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A76045C">
      <w:start w:val="1"/>
      <w:numFmt w:val="decimal"/>
      <w:lvlText w:val="%2."/>
      <w:lvlJc w:val="left"/>
      <w:pPr>
        <w:ind w:left="113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2" w:tplc="8FB46B2E">
      <w:numFmt w:val="bullet"/>
      <w:lvlText w:val="•"/>
      <w:lvlJc w:val="left"/>
      <w:pPr>
        <w:ind w:left="2194" w:hanging="427"/>
      </w:pPr>
      <w:rPr>
        <w:rFonts w:hint="default"/>
        <w:lang w:val="ru-RU" w:eastAsia="en-US" w:bidi="ar-SA"/>
      </w:rPr>
    </w:lvl>
    <w:lvl w:ilvl="3" w:tplc="5E82F62A">
      <w:numFmt w:val="bullet"/>
      <w:lvlText w:val="•"/>
      <w:lvlJc w:val="left"/>
      <w:pPr>
        <w:ind w:left="3248" w:hanging="427"/>
      </w:pPr>
      <w:rPr>
        <w:rFonts w:hint="default"/>
        <w:lang w:val="ru-RU" w:eastAsia="en-US" w:bidi="ar-SA"/>
      </w:rPr>
    </w:lvl>
    <w:lvl w:ilvl="4" w:tplc="74381F28">
      <w:numFmt w:val="bullet"/>
      <w:lvlText w:val="•"/>
      <w:lvlJc w:val="left"/>
      <w:pPr>
        <w:ind w:left="4303" w:hanging="427"/>
      </w:pPr>
      <w:rPr>
        <w:rFonts w:hint="default"/>
        <w:lang w:val="ru-RU" w:eastAsia="en-US" w:bidi="ar-SA"/>
      </w:rPr>
    </w:lvl>
    <w:lvl w:ilvl="5" w:tplc="9A02ADDC">
      <w:numFmt w:val="bullet"/>
      <w:lvlText w:val="•"/>
      <w:lvlJc w:val="left"/>
      <w:pPr>
        <w:ind w:left="5357" w:hanging="427"/>
      </w:pPr>
      <w:rPr>
        <w:rFonts w:hint="default"/>
        <w:lang w:val="ru-RU" w:eastAsia="en-US" w:bidi="ar-SA"/>
      </w:rPr>
    </w:lvl>
    <w:lvl w:ilvl="6" w:tplc="7FE27A92">
      <w:numFmt w:val="bullet"/>
      <w:lvlText w:val="•"/>
      <w:lvlJc w:val="left"/>
      <w:pPr>
        <w:ind w:left="6411" w:hanging="427"/>
      </w:pPr>
      <w:rPr>
        <w:rFonts w:hint="default"/>
        <w:lang w:val="ru-RU" w:eastAsia="en-US" w:bidi="ar-SA"/>
      </w:rPr>
    </w:lvl>
    <w:lvl w:ilvl="7" w:tplc="CEC4E3AC">
      <w:numFmt w:val="bullet"/>
      <w:lvlText w:val="•"/>
      <w:lvlJc w:val="left"/>
      <w:pPr>
        <w:ind w:left="7466" w:hanging="427"/>
      </w:pPr>
      <w:rPr>
        <w:rFonts w:hint="default"/>
        <w:lang w:val="ru-RU" w:eastAsia="en-US" w:bidi="ar-SA"/>
      </w:rPr>
    </w:lvl>
    <w:lvl w:ilvl="8" w:tplc="D6029FDE">
      <w:numFmt w:val="bullet"/>
      <w:lvlText w:val="•"/>
      <w:lvlJc w:val="left"/>
      <w:pPr>
        <w:ind w:left="8520" w:hanging="427"/>
      </w:pPr>
      <w:rPr>
        <w:rFonts w:hint="default"/>
        <w:lang w:val="ru-RU" w:eastAsia="en-US" w:bidi="ar-SA"/>
      </w:rPr>
    </w:lvl>
  </w:abstractNum>
  <w:abstractNum w:abstractNumId="20" w15:restartNumberingAfterBreak="0">
    <w:nsid w:val="65BA6B8B"/>
    <w:multiLevelType w:val="hybridMultilevel"/>
    <w:tmpl w:val="DF08C776"/>
    <w:lvl w:ilvl="0" w:tplc="7EFC2604">
      <w:numFmt w:val="bullet"/>
      <w:lvlText w:val="-"/>
      <w:lvlJc w:val="left"/>
      <w:pPr>
        <w:ind w:left="2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E9616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2" w:tplc="2F9E213A">
      <w:numFmt w:val="bullet"/>
      <w:lvlText w:val="•"/>
      <w:lvlJc w:val="left"/>
      <w:pPr>
        <w:ind w:left="2350" w:hanging="144"/>
      </w:pPr>
      <w:rPr>
        <w:rFonts w:hint="default"/>
        <w:lang w:val="ru-RU" w:eastAsia="en-US" w:bidi="ar-SA"/>
      </w:rPr>
    </w:lvl>
    <w:lvl w:ilvl="3" w:tplc="0490418C">
      <w:numFmt w:val="bullet"/>
      <w:lvlText w:val="•"/>
      <w:lvlJc w:val="left"/>
      <w:pPr>
        <w:ind w:left="3385" w:hanging="144"/>
      </w:pPr>
      <w:rPr>
        <w:rFonts w:hint="default"/>
        <w:lang w:val="ru-RU" w:eastAsia="en-US" w:bidi="ar-SA"/>
      </w:rPr>
    </w:lvl>
    <w:lvl w:ilvl="4" w:tplc="E62E0DFE">
      <w:numFmt w:val="bullet"/>
      <w:lvlText w:val="•"/>
      <w:lvlJc w:val="left"/>
      <w:pPr>
        <w:ind w:left="4420" w:hanging="144"/>
      </w:pPr>
      <w:rPr>
        <w:rFonts w:hint="default"/>
        <w:lang w:val="ru-RU" w:eastAsia="en-US" w:bidi="ar-SA"/>
      </w:rPr>
    </w:lvl>
    <w:lvl w:ilvl="5" w:tplc="198C6556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  <w:lvl w:ilvl="6" w:tplc="1CA2F8B0">
      <w:numFmt w:val="bullet"/>
      <w:lvlText w:val="•"/>
      <w:lvlJc w:val="left"/>
      <w:pPr>
        <w:ind w:left="6490" w:hanging="144"/>
      </w:pPr>
      <w:rPr>
        <w:rFonts w:hint="default"/>
        <w:lang w:val="ru-RU" w:eastAsia="en-US" w:bidi="ar-SA"/>
      </w:rPr>
    </w:lvl>
    <w:lvl w:ilvl="7" w:tplc="409AAB3C">
      <w:numFmt w:val="bullet"/>
      <w:lvlText w:val="•"/>
      <w:lvlJc w:val="left"/>
      <w:pPr>
        <w:ind w:left="7525" w:hanging="144"/>
      </w:pPr>
      <w:rPr>
        <w:rFonts w:hint="default"/>
        <w:lang w:val="ru-RU" w:eastAsia="en-US" w:bidi="ar-SA"/>
      </w:rPr>
    </w:lvl>
    <w:lvl w:ilvl="8" w:tplc="9B581184">
      <w:numFmt w:val="bullet"/>
      <w:lvlText w:val="•"/>
      <w:lvlJc w:val="left"/>
      <w:pPr>
        <w:ind w:left="8560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666048CE"/>
    <w:multiLevelType w:val="hybridMultilevel"/>
    <w:tmpl w:val="8326A91C"/>
    <w:lvl w:ilvl="0" w:tplc="1B18DA14">
      <w:numFmt w:val="bullet"/>
      <w:lvlText w:val="–"/>
      <w:lvlJc w:val="left"/>
      <w:pPr>
        <w:ind w:left="2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A2868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99889FC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5CE2C4A2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2BC0B646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189C9D0C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3B2693BC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3458657E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268C396C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540251"/>
    <w:multiLevelType w:val="hybridMultilevel"/>
    <w:tmpl w:val="221AA450"/>
    <w:lvl w:ilvl="0" w:tplc="232A77A8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66B22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77F2F5BC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C67AD50A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84FAF3B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869B9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80CEF77A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C2525DF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9904CC96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5784876"/>
    <w:multiLevelType w:val="hybridMultilevel"/>
    <w:tmpl w:val="4D10F376"/>
    <w:lvl w:ilvl="0" w:tplc="9014E486">
      <w:start w:val="1"/>
      <w:numFmt w:val="decimal"/>
      <w:lvlText w:val="%1."/>
      <w:lvlJc w:val="left"/>
      <w:pPr>
        <w:ind w:left="10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71C7F58">
      <w:numFmt w:val="bullet"/>
      <w:lvlText w:val="•"/>
      <w:lvlJc w:val="left"/>
      <w:pPr>
        <w:ind w:left="1129" w:hanging="226"/>
      </w:pPr>
      <w:rPr>
        <w:rFonts w:hint="default"/>
        <w:lang w:val="ru-RU" w:eastAsia="en-US" w:bidi="ar-SA"/>
      </w:rPr>
    </w:lvl>
    <w:lvl w:ilvl="2" w:tplc="B7A6FBCE">
      <w:numFmt w:val="bullet"/>
      <w:lvlText w:val="•"/>
      <w:lvlJc w:val="left"/>
      <w:pPr>
        <w:ind w:left="2159" w:hanging="226"/>
      </w:pPr>
      <w:rPr>
        <w:rFonts w:hint="default"/>
        <w:lang w:val="ru-RU" w:eastAsia="en-US" w:bidi="ar-SA"/>
      </w:rPr>
    </w:lvl>
    <w:lvl w:ilvl="3" w:tplc="B3F441CA">
      <w:numFmt w:val="bullet"/>
      <w:lvlText w:val="•"/>
      <w:lvlJc w:val="left"/>
      <w:pPr>
        <w:ind w:left="3188" w:hanging="226"/>
      </w:pPr>
      <w:rPr>
        <w:rFonts w:hint="default"/>
        <w:lang w:val="ru-RU" w:eastAsia="en-US" w:bidi="ar-SA"/>
      </w:rPr>
    </w:lvl>
    <w:lvl w:ilvl="4" w:tplc="6986D7C0">
      <w:numFmt w:val="bullet"/>
      <w:lvlText w:val="•"/>
      <w:lvlJc w:val="left"/>
      <w:pPr>
        <w:ind w:left="4218" w:hanging="226"/>
      </w:pPr>
      <w:rPr>
        <w:rFonts w:hint="default"/>
        <w:lang w:val="ru-RU" w:eastAsia="en-US" w:bidi="ar-SA"/>
      </w:rPr>
    </w:lvl>
    <w:lvl w:ilvl="5" w:tplc="9564C43E">
      <w:numFmt w:val="bullet"/>
      <w:lvlText w:val="•"/>
      <w:lvlJc w:val="left"/>
      <w:pPr>
        <w:ind w:left="5247" w:hanging="226"/>
      </w:pPr>
      <w:rPr>
        <w:rFonts w:hint="default"/>
        <w:lang w:val="ru-RU" w:eastAsia="en-US" w:bidi="ar-SA"/>
      </w:rPr>
    </w:lvl>
    <w:lvl w:ilvl="6" w:tplc="01A44DA6">
      <w:numFmt w:val="bullet"/>
      <w:lvlText w:val="•"/>
      <w:lvlJc w:val="left"/>
      <w:pPr>
        <w:ind w:left="6277" w:hanging="226"/>
      </w:pPr>
      <w:rPr>
        <w:rFonts w:hint="default"/>
        <w:lang w:val="ru-RU" w:eastAsia="en-US" w:bidi="ar-SA"/>
      </w:rPr>
    </w:lvl>
    <w:lvl w:ilvl="7" w:tplc="35B81C14">
      <w:numFmt w:val="bullet"/>
      <w:lvlText w:val="•"/>
      <w:lvlJc w:val="left"/>
      <w:pPr>
        <w:ind w:left="7306" w:hanging="226"/>
      </w:pPr>
      <w:rPr>
        <w:rFonts w:hint="default"/>
        <w:lang w:val="ru-RU" w:eastAsia="en-US" w:bidi="ar-SA"/>
      </w:rPr>
    </w:lvl>
    <w:lvl w:ilvl="8" w:tplc="7BBE9B40">
      <w:numFmt w:val="bullet"/>
      <w:lvlText w:val="•"/>
      <w:lvlJc w:val="left"/>
      <w:pPr>
        <w:ind w:left="8336" w:hanging="226"/>
      </w:pPr>
      <w:rPr>
        <w:rFonts w:hint="default"/>
        <w:lang w:val="ru-RU" w:eastAsia="en-US" w:bidi="ar-SA"/>
      </w:rPr>
    </w:lvl>
  </w:abstractNum>
  <w:abstractNum w:abstractNumId="24" w15:restartNumberingAfterBreak="0">
    <w:nsid w:val="761670C5"/>
    <w:multiLevelType w:val="hybridMultilevel"/>
    <w:tmpl w:val="FCD04E70"/>
    <w:lvl w:ilvl="0" w:tplc="6D443252">
      <w:start w:val="1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7825A4">
      <w:numFmt w:val="bullet"/>
      <w:lvlText w:val="•"/>
      <w:lvlJc w:val="left"/>
      <w:pPr>
        <w:ind w:left="2355" w:hanging="360"/>
      </w:pPr>
      <w:rPr>
        <w:rFonts w:hint="default"/>
        <w:lang w:val="ru-RU" w:eastAsia="en-US" w:bidi="ar-SA"/>
      </w:rPr>
    </w:lvl>
    <w:lvl w:ilvl="2" w:tplc="5F582084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3" w:tplc="D916A56C"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 w:tplc="C7E2B3EE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5" w:tplc="3B408428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 w:tplc="6C94E006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FDCAFA24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  <w:lvl w:ilvl="8" w:tplc="ED7415D6">
      <w:numFmt w:val="bullet"/>
      <w:lvlText w:val="•"/>
      <w:lvlJc w:val="left"/>
      <w:pPr>
        <w:ind w:left="890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7BC2FCC"/>
    <w:multiLevelType w:val="multilevel"/>
    <w:tmpl w:val="0BDC7168"/>
    <w:lvl w:ilvl="0">
      <w:start w:val="1"/>
      <w:numFmt w:val="decimal"/>
      <w:lvlText w:val="%1."/>
      <w:lvlJc w:val="left"/>
      <w:pPr>
        <w:ind w:left="31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3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14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25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23"/>
  </w:num>
  <w:num w:numId="15">
    <w:abstractNumId w:val="13"/>
  </w:num>
  <w:num w:numId="16">
    <w:abstractNumId w:val="20"/>
  </w:num>
  <w:num w:numId="17">
    <w:abstractNumId w:val="5"/>
  </w:num>
  <w:num w:numId="18">
    <w:abstractNumId w:val="21"/>
  </w:num>
  <w:num w:numId="19">
    <w:abstractNumId w:val="8"/>
  </w:num>
  <w:num w:numId="20">
    <w:abstractNumId w:val="7"/>
  </w:num>
  <w:num w:numId="21">
    <w:abstractNumId w:val="10"/>
  </w:num>
  <w:num w:numId="22">
    <w:abstractNumId w:val="22"/>
  </w:num>
  <w:num w:numId="23">
    <w:abstractNumId w:val="6"/>
  </w:num>
  <w:num w:numId="24">
    <w:abstractNumId w:val="19"/>
  </w:num>
  <w:num w:numId="25">
    <w:abstractNumId w:val="1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67"/>
    <w:rsid w:val="00306A22"/>
    <w:rsid w:val="00360F1F"/>
    <w:rsid w:val="00576C0D"/>
    <w:rsid w:val="006D37E7"/>
    <w:rsid w:val="0083571F"/>
    <w:rsid w:val="008475F5"/>
    <w:rsid w:val="0099427D"/>
    <w:rsid w:val="00A12C67"/>
    <w:rsid w:val="00CE4DAC"/>
    <w:rsid w:val="00DA7650"/>
    <w:rsid w:val="00E44E74"/>
    <w:rsid w:val="00E5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4BCF8-5024-48B3-AC08-57E75F21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2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12C67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12C67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12C67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12C6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12C6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12C6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12C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12C67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A12C67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A12C6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12C6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12C67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A12C67"/>
  </w:style>
  <w:style w:type="paragraph" w:styleId="a6">
    <w:name w:val="Balloon Text"/>
    <w:basedOn w:val="a"/>
    <w:link w:val="a7"/>
    <w:uiPriority w:val="99"/>
    <w:semiHidden/>
    <w:unhideWhenUsed/>
    <w:rsid w:val="00A12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C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profspo.ru/books/10572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cde.tsogu.ru/labrabs/9.html" TargetMode="External"/><Relationship Id="rId10" Type="http://schemas.openxmlformats.org/officeDocument/2006/relationships/hyperlink" Target="http://www.ntcexpert.ru/vic/vic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tcexpert.ru/vic/lupy-izmeritelnye" TargetMode="External"/><Relationship Id="rId14" Type="http://schemas.openxmlformats.org/officeDocument/2006/relationships/hyperlink" Target="http://www.labstend.ru/site/index/uch_tech/index_full.php?mode=full&amp;id=377&amp;id_c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3402</Words>
  <Characters>19396</Characters>
  <Application>Microsoft Office Word</Application>
  <DocSecurity>0</DocSecurity>
  <Lines>161</Lines>
  <Paragraphs>45</Paragraphs>
  <ScaleCrop>false</ScaleCrop>
  <Company/>
  <LinksUpToDate>false</LinksUpToDate>
  <CharactersWithSpaces>22753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8</cp:revision>
  <dcterms:created xsi:type="dcterms:W3CDTF">2025-09-02T06:46:00Z</dcterms:created>
  <dcterms:modified xsi:type="dcterms:W3CDTF">2025-10-08T11:38:00Z</dcterms:modified>
</cp:coreProperties>
</file>